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96" w:rsidRDefault="00D7436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-929640</wp:posOffset>
            </wp:positionV>
            <wp:extent cx="7644130" cy="1093978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7"/>
        <w:gridCol w:w="7974"/>
      </w:tblGrid>
      <w:tr w:rsidR="003D2F63" w:rsidTr="00170AD9">
        <w:trPr>
          <w:jc w:val="center"/>
        </w:trPr>
        <w:tc>
          <w:tcPr>
            <w:tcW w:w="9571" w:type="dxa"/>
            <w:gridSpan w:val="2"/>
          </w:tcPr>
          <w:p w:rsidR="003D2F63" w:rsidRPr="00FA3423" w:rsidRDefault="004800FF" w:rsidP="00FA34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Ярославль</w:t>
            </w:r>
            <w:r w:rsidR="00E76D1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="001E4FA3">
              <w:rPr>
                <w:b/>
                <w:sz w:val="28"/>
                <w:szCs w:val="28"/>
              </w:rPr>
              <w:t xml:space="preserve"> </w:t>
            </w:r>
            <w:r w:rsidR="008B21CD">
              <w:rPr>
                <w:b/>
                <w:sz w:val="28"/>
                <w:szCs w:val="28"/>
              </w:rPr>
              <w:t>село В</w:t>
            </w:r>
            <w:r w:rsidR="003B2722">
              <w:rPr>
                <w:b/>
                <w:sz w:val="28"/>
                <w:szCs w:val="28"/>
              </w:rPr>
              <w:t>ятское</w:t>
            </w:r>
          </w:p>
          <w:p w:rsidR="003D2F63" w:rsidRPr="00FA3423" w:rsidRDefault="00DB6455" w:rsidP="00DB645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800FF">
              <w:rPr>
                <w:b/>
                <w:sz w:val="22"/>
                <w:szCs w:val="22"/>
              </w:rPr>
              <w:t xml:space="preserve"> дня/</w:t>
            </w:r>
            <w:r>
              <w:rPr>
                <w:b/>
                <w:sz w:val="22"/>
                <w:szCs w:val="22"/>
              </w:rPr>
              <w:t>1</w:t>
            </w:r>
            <w:r w:rsidR="004800FF">
              <w:rPr>
                <w:b/>
                <w:sz w:val="22"/>
                <w:szCs w:val="22"/>
              </w:rPr>
              <w:t xml:space="preserve"> ноч</w:t>
            </w:r>
            <w:r>
              <w:rPr>
                <w:b/>
                <w:sz w:val="22"/>
                <w:szCs w:val="22"/>
              </w:rPr>
              <w:t>ь</w:t>
            </w:r>
          </w:p>
        </w:tc>
      </w:tr>
      <w:tr w:rsidR="00DB6455" w:rsidTr="00DB6455">
        <w:trPr>
          <w:jc w:val="center"/>
        </w:trPr>
        <w:tc>
          <w:tcPr>
            <w:tcW w:w="1597" w:type="dxa"/>
          </w:tcPr>
          <w:p w:rsidR="00DB6455" w:rsidRDefault="00DB6455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Ярославль</w:t>
            </w:r>
          </w:p>
          <w:p w:rsidR="00DB6455" w:rsidRDefault="00DB6455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DB6455" w:rsidRDefault="00DB6455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1 день</w:t>
            </w:r>
          </w:p>
        </w:tc>
        <w:tc>
          <w:tcPr>
            <w:tcW w:w="7974" w:type="dxa"/>
          </w:tcPr>
          <w:p w:rsidR="00DB6455" w:rsidRPr="0075688A" w:rsidRDefault="00DB6455" w:rsidP="006E1BFF">
            <w:pPr>
              <w:pStyle w:val="11"/>
              <w:spacing w:before="0" w:beforeAutospacing="0" w:after="0" w:afterAutospacing="0"/>
              <w:rPr>
                <w:b/>
                <w:szCs w:val="22"/>
              </w:rPr>
            </w:pPr>
            <w:r w:rsidRPr="0075688A">
              <w:rPr>
                <w:b/>
                <w:szCs w:val="22"/>
              </w:rPr>
              <w:t>1</w:t>
            </w:r>
            <w:r w:rsidR="00357BE1" w:rsidRPr="0075688A">
              <w:rPr>
                <w:b/>
                <w:szCs w:val="22"/>
              </w:rPr>
              <w:t>1</w:t>
            </w:r>
            <w:r w:rsidRPr="0075688A">
              <w:rPr>
                <w:b/>
                <w:szCs w:val="22"/>
              </w:rPr>
              <w:t>:00 Сбор группы у ДК Железнодорожник вокзал Ярославль Главный.</w:t>
            </w:r>
          </w:p>
          <w:p w:rsidR="00357BE1" w:rsidRPr="0075688A" w:rsidRDefault="00357BE1" w:rsidP="00DB6455">
            <w:pPr>
              <w:rPr>
                <w:b/>
                <w:szCs w:val="22"/>
              </w:rPr>
            </w:pPr>
            <w:r w:rsidRPr="0075688A">
              <w:rPr>
                <w:b/>
                <w:szCs w:val="22"/>
              </w:rPr>
              <w:t xml:space="preserve">Обед. </w:t>
            </w:r>
          </w:p>
          <w:p w:rsidR="00DB6455" w:rsidRPr="0075688A" w:rsidRDefault="00DB6455" w:rsidP="00DB6455">
            <w:pPr>
              <w:rPr>
                <w:b/>
                <w:szCs w:val="22"/>
              </w:rPr>
            </w:pPr>
            <w:r w:rsidRPr="0075688A">
              <w:rPr>
                <w:b/>
                <w:szCs w:val="22"/>
              </w:rPr>
              <w:t>Обзорная экскурсия по городу</w:t>
            </w:r>
            <w:r w:rsidRPr="0075688A">
              <w:rPr>
                <w:szCs w:val="22"/>
              </w:rPr>
              <w:t xml:space="preserve"> «Легендами овеян Ярославль»: </w:t>
            </w:r>
            <w:r w:rsidRPr="0075688A">
              <w:rPr>
                <w:i/>
                <w:szCs w:val="22"/>
              </w:rPr>
              <w:t xml:space="preserve">набережная </w:t>
            </w:r>
            <w:r w:rsidRPr="0075688A">
              <w:rPr>
                <w:szCs w:val="22"/>
              </w:rPr>
              <w:t xml:space="preserve">реки </w:t>
            </w:r>
            <w:r w:rsidRPr="0075688A">
              <w:rPr>
                <w:i/>
                <w:szCs w:val="22"/>
              </w:rPr>
              <w:t>Волги</w:t>
            </w:r>
            <w:r w:rsidRPr="0075688A">
              <w:rPr>
                <w:szCs w:val="22"/>
              </w:rPr>
              <w:t>, которая считается едва ли не самой красивой из всех набережных русских городов.</w:t>
            </w:r>
            <w:r w:rsidRPr="0075688A">
              <w:rPr>
                <w:color w:val="000000"/>
                <w:szCs w:val="22"/>
                <w:shd w:val="clear" w:color="auto" w:fill="FFFFFF"/>
              </w:rPr>
              <w:t xml:space="preserve"> Туристы обзорно познакомятся с богатой храмовой архитектурой, с первым русским драматическим </w:t>
            </w:r>
            <w:r w:rsidRPr="0075688A">
              <w:rPr>
                <w:i/>
                <w:color w:val="000000"/>
                <w:szCs w:val="22"/>
                <w:shd w:val="clear" w:color="auto" w:fill="FFFFFF"/>
              </w:rPr>
              <w:t>театром им. Ф. Волкова</w:t>
            </w:r>
            <w:r w:rsidRPr="0075688A">
              <w:rPr>
                <w:color w:val="000000"/>
                <w:szCs w:val="22"/>
                <w:shd w:val="clear" w:color="auto" w:fill="FFFFFF"/>
              </w:rPr>
              <w:t xml:space="preserve">, ярославской </w:t>
            </w:r>
            <w:r w:rsidRPr="0075688A">
              <w:rPr>
                <w:i/>
                <w:color w:val="000000"/>
                <w:szCs w:val="22"/>
                <w:shd w:val="clear" w:color="auto" w:fill="FFFFFF"/>
              </w:rPr>
              <w:t>набережной рек Волги и Которосли, уникальными каменными крепостными воротами в средневековый Ярославль</w:t>
            </w:r>
            <w:r w:rsidRPr="0075688A">
              <w:rPr>
                <w:color w:val="000000"/>
                <w:szCs w:val="22"/>
                <w:shd w:val="clear" w:color="auto" w:fill="FFFFFF"/>
              </w:rPr>
              <w:t xml:space="preserve">. Настоящая жемчужина города - </w:t>
            </w:r>
            <w:r w:rsidRPr="0075688A">
              <w:rPr>
                <w:i/>
                <w:color w:val="000000"/>
                <w:szCs w:val="22"/>
                <w:shd w:val="clear" w:color="auto" w:fill="FFFFFF"/>
              </w:rPr>
              <w:t>Ярославская стрелка</w:t>
            </w:r>
            <w:r w:rsidRPr="0075688A">
              <w:rPr>
                <w:color w:val="000000"/>
                <w:szCs w:val="22"/>
                <w:shd w:val="clear" w:color="auto" w:fill="FFFFFF"/>
              </w:rPr>
              <w:t xml:space="preserve"> - место встречи двух рек Волги и Которосли, а также построенный к Тысячелетию кафедральный </w:t>
            </w:r>
            <w:r w:rsidRPr="0075688A">
              <w:rPr>
                <w:b/>
                <w:i/>
                <w:color w:val="000000"/>
                <w:szCs w:val="22"/>
                <w:shd w:val="clear" w:color="auto" w:fill="FFFFFF"/>
              </w:rPr>
              <w:t>Успенский собор</w:t>
            </w:r>
            <w:r w:rsidR="0075688A" w:rsidRPr="0075688A">
              <w:rPr>
                <w:b/>
                <w:i/>
                <w:color w:val="000000"/>
                <w:szCs w:val="22"/>
                <w:shd w:val="clear" w:color="auto" w:fill="FFFFFF"/>
              </w:rPr>
              <w:t xml:space="preserve"> </w:t>
            </w:r>
            <w:r w:rsidRPr="0075688A">
              <w:rPr>
                <w:color w:val="000000"/>
                <w:szCs w:val="22"/>
                <w:shd w:val="clear" w:color="auto" w:fill="FFFFFF"/>
              </w:rPr>
              <w:t xml:space="preserve">Ярославля и единственное в мире </w:t>
            </w:r>
            <w:r w:rsidRPr="0075688A">
              <w:rPr>
                <w:i/>
                <w:color w:val="000000"/>
                <w:szCs w:val="22"/>
                <w:shd w:val="clear" w:color="auto" w:fill="FFFFFF"/>
              </w:rPr>
              <w:t>скульптурное изображение "Троицы" Андрея Рублева</w:t>
            </w:r>
            <w:r w:rsidRPr="0075688A">
              <w:rPr>
                <w:color w:val="000000"/>
                <w:szCs w:val="22"/>
                <w:shd w:val="clear" w:color="auto" w:fill="FFFFFF"/>
              </w:rPr>
              <w:t>. </w:t>
            </w:r>
            <w:r w:rsidRPr="0075688A">
              <w:rPr>
                <w:szCs w:val="22"/>
              </w:rPr>
              <w:t xml:space="preserve"> </w:t>
            </w:r>
          </w:p>
          <w:p w:rsidR="00DB6455" w:rsidRPr="0075688A" w:rsidRDefault="00DB6455" w:rsidP="00DB6455">
            <w:pPr>
              <w:rPr>
                <w:b/>
                <w:bCs/>
                <w:szCs w:val="22"/>
              </w:rPr>
            </w:pPr>
            <w:r w:rsidRPr="0075688A">
              <w:rPr>
                <w:szCs w:val="22"/>
              </w:rPr>
              <w:t xml:space="preserve">Внешний осмотр </w:t>
            </w:r>
            <w:r w:rsidRPr="0075688A">
              <w:rPr>
                <w:b/>
                <w:bCs/>
                <w:szCs w:val="22"/>
              </w:rPr>
              <w:t xml:space="preserve"> Церкви Ильи Пророка - </w:t>
            </w:r>
            <w:r w:rsidRPr="0075688A">
              <w:rPr>
                <w:bCs/>
                <w:szCs w:val="22"/>
              </w:rPr>
              <w:t xml:space="preserve"> выдающегося памятника русской художественной культуры XVII столетия, вписавший ярчайшую страницу в развитие ярославской школы архитектуры и живописи.</w:t>
            </w:r>
            <w:r w:rsidRPr="0075688A">
              <w:rPr>
                <w:b/>
                <w:bCs/>
                <w:szCs w:val="22"/>
              </w:rPr>
              <w:t xml:space="preserve"> </w:t>
            </w:r>
          </w:p>
          <w:p w:rsidR="00DB6455" w:rsidRPr="0075688A" w:rsidRDefault="00DB6455" w:rsidP="00DB6455">
            <w:pPr>
              <w:pStyle w:val="11"/>
              <w:spacing w:before="0" w:beforeAutospacing="0" w:after="0" w:afterAutospacing="0"/>
              <w:rPr>
                <w:szCs w:val="22"/>
              </w:rPr>
            </w:pPr>
            <w:r w:rsidRPr="0075688A">
              <w:rPr>
                <w:b/>
                <w:szCs w:val="22"/>
              </w:rPr>
              <w:t>Посещение</w:t>
            </w:r>
            <w:r w:rsidRPr="0075688A">
              <w:rPr>
                <w:szCs w:val="22"/>
              </w:rPr>
              <w:t xml:space="preserve"> </w:t>
            </w:r>
            <w:r w:rsidRPr="0075688A">
              <w:rPr>
                <w:b/>
                <w:szCs w:val="22"/>
              </w:rPr>
              <w:t>Ярославского государственного историко-архитектурного и художественного музея-заповедника</w:t>
            </w:r>
            <w:r w:rsidRPr="0075688A">
              <w:rPr>
                <w:szCs w:val="22"/>
              </w:rPr>
              <w:t xml:space="preserve"> – одного из крупнейших региональных музеев России. В его составе – памятники архитектуры и живописи, входящие в Список всемирного наследия ЮНЕСКО. Музей расположен в древнейшем ансамбле архитектурных памятников </w:t>
            </w:r>
            <w:proofErr w:type="spellStart"/>
            <w:r w:rsidRPr="0075688A">
              <w:rPr>
                <w:szCs w:val="22"/>
              </w:rPr>
              <w:t>Спасо</w:t>
            </w:r>
            <w:proofErr w:type="spellEnd"/>
            <w:r w:rsidRPr="0075688A">
              <w:rPr>
                <w:szCs w:val="22"/>
              </w:rPr>
              <w:t>-Преображенского монастыря (</w:t>
            </w:r>
            <w:r w:rsidRPr="0075688A">
              <w:rPr>
                <w:szCs w:val="22"/>
                <w:lang w:val="en-US"/>
              </w:rPr>
              <w:t>XIII</w:t>
            </w:r>
            <w:r w:rsidRPr="0075688A">
              <w:rPr>
                <w:szCs w:val="22"/>
              </w:rPr>
              <w:t>-</w:t>
            </w:r>
            <w:r w:rsidRPr="0075688A">
              <w:rPr>
                <w:szCs w:val="22"/>
                <w:lang w:val="en-US"/>
              </w:rPr>
              <w:t>XX</w:t>
            </w:r>
            <w:r w:rsidRPr="0075688A">
              <w:rPr>
                <w:szCs w:val="22"/>
              </w:rPr>
              <w:t xml:space="preserve"> вв.), жемчужина которого - самый ранний каменный храм Ярославля – </w:t>
            </w:r>
            <w:proofErr w:type="spellStart"/>
            <w:r w:rsidRPr="0075688A">
              <w:rPr>
                <w:szCs w:val="22"/>
              </w:rPr>
              <w:t>Спасо</w:t>
            </w:r>
            <w:proofErr w:type="spellEnd"/>
            <w:r w:rsidRPr="0075688A">
              <w:rPr>
                <w:szCs w:val="22"/>
              </w:rPr>
              <w:t>-Преображенский собор (1516 г.).</w:t>
            </w:r>
          </w:p>
          <w:p w:rsidR="00DB6455" w:rsidRPr="0075688A" w:rsidRDefault="00357BE1" w:rsidP="006E1BFF">
            <w:pPr>
              <w:pStyle w:val="11"/>
              <w:spacing w:before="0" w:beforeAutospacing="0" w:after="0" w:afterAutospacing="0"/>
              <w:rPr>
                <w:szCs w:val="22"/>
              </w:rPr>
            </w:pPr>
            <w:r w:rsidRPr="0075688A">
              <w:rPr>
                <w:b/>
                <w:szCs w:val="22"/>
              </w:rPr>
              <w:t>Посещение музея</w:t>
            </w:r>
            <w:r w:rsidRPr="0075688A">
              <w:rPr>
                <w:szCs w:val="22"/>
              </w:rPr>
              <w:t xml:space="preserve"> </w:t>
            </w:r>
            <w:r w:rsidRPr="0075688A">
              <w:rPr>
                <w:b/>
                <w:szCs w:val="22"/>
              </w:rPr>
              <w:t>«Музыка и время»</w:t>
            </w:r>
            <w:r w:rsidRPr="0075688A">
              <w:rPr>
                <w:szCs w:val="22"/>
              </w:rPr>
              <w:t xml:space="preserve"> В коллекции представлены разнообразные музыкальные инструменты (граммофоны, патефоны, фисгармонии, музыкальные шкатулки, шарманка), часы европейских фирм – типичные и сделанные на заказ, утюги, граммофонные и патефонные пластинки, обширное собрание </w:t>
            </w:r>
            <w:proofErr w:type="spellStart"/>
            <w:r w:rsidRPr="0075688A">
              <w:rPr>
                <w:szCs w:val="22"/>
              </w:rPr>
              <w:t>золотофонных</w:t>
            </w:r>
            <w:proofErr w:type="spellEnd"/>
            <w:r w:rsidRPr="0075688A">
              <w:rPr>
                <w:szCs w:val="22"/>
              </w:rPr>
              <w:t xml:space="preserve"> икон. Особенностью музея является то, что все экспонаты находятся в рабочем состоянии: можно услышать и бой старинных часов, и звуки музыкальных инструментов. Во время экскурсии демонстрируется звучание инструментов, колоколов.</w:t>
            </w:r>
          </w:p>
          <w:p w:rsidR="00357BE1" w:rsidRPr="0075688A" w:rsidRDefault="00357BE1" w:rsidP="006E1BFF">
            <w:pPr>
              <w:pStyle w:val="11"/>
              <w:spacing w:before="0" w:beforeAutospacing="0" w:after="0" w:afterAutospacing="0"/>
              <w:rPr>
                <w:b/>
                <w:szCs w:val="22"/>
              </w:rPr>
            </w:pPr>
            <w:r w:rsidRPr="0075688A">
              <w:rPr>
                <w:b/>
                <w:szCs w:val="22"/>
              </w:rPr>
              <w:t xml:space="preserve">Размещение в гостинице. </w:t>
            </w:r>
          </w:p>
          <w:p w:rsidR="00357BE1" w:rsidRPr="0075688A" w:rsidRDefault="00357BE1" w:rsidP="006E1BFF">
            <w:pPr>
              <w:pStyle w:val="11"/>
              <w:spacing w:before="0" w:beforeAutospacing="0" w:after="0" w:afterAutospacing="0"/>
              <w:rPr>
                <w:b/>
                <w:szCs w:val="22"/>
              </w:rPr>
            </w:pPr>
          </w:p>
          <w:p w:rsidR="00357BE1" w:rsidRPr="0075688A" w:rsidRDefault="00357BE1" w:rsidP="006E1BFF">
            <w:pPr>
              <w:pStyle w:val="11"/>
              <w:spacing w:before="0" w:beforeAutospacing="0" w:after="0" w:afterAutospacing="0"/>
              <w:rPr>
                <w:b/>
                <w:i/>
                <w:szCs w:val="22"/>
                <w:u w:val="single"/>
              </w:rPr>
            </w:pPr>
            <w:r w:rsidRPr="0075688A">
              <w:rPr>
                <w:b/>
                <w:i/>
                <w:szCs w:val="22"/>
                <w:u w:val="single"/>
              </w:rPr>
              <w:t xml:space="preserve">За </w:t>
            </w:r>
            <w:proofErr w:type="spellStart"/>
            <w:r w:rsidRPr="0075688A">
              <w:rPr>
                <w:b/>
                <w:i/>
                <w:szCs w:val="22"/>
                <w:u w:val="single"/>
              </w:rPr>
              <w:t>доп</w:t>
            </w:r>
            <w:proofErr w:type="gramStart"/>
            <w:r w:rsidRPr="0075688A">
              <w:rPr>
                <w:b/>
                <w:i/>
                <w:szCs w:val="22"/>
                <w:u w:val="single"/>
              </w:rPr>
              <w:t>.п</w:t>
            </w:r>
            <w:proofErr w:type="gramEnd"/>
            <w:r w:rsidRPr="0075688A">
              <w:rPr>
                <w:b/>
                <w:i/>
                <w:szCs w:val="22"/>
                <w:u w:val="single"/>
              </w:rPr>
              <w:t>лату</w:t>
            </w:r>
            <w:proofErr w:type="spellEnd"/>
            <w:r w:rsidRPr="0075688A">
              <w:rPr>
                <w:b/>
                <w:i/>
                <w:szCs w:val="22"/>
                <w:u w:val="single"/>
              </w:rPr>
              <w:t>:</w:t>
            </w:r>
          </w:p>
          <w:p w:rsidR="00357BE1" w:rsidRPr="0075688A" w:rsidRDefault="00357BE1" w:rsidP="006E1BFF">
            <w:pPr>
              <w:pStyle w:val="11"/>
              <w:spacing w:before="0" w:beforeAutospacing="0" w:after="0" w:afterAutospacing="0"/>
              <w:rPr>
                <w:b/>
                <w:szCs w:val="22"/>
              </w:rPr>
            </w:pPr>
            <w:r w:rsidRPr="0075688A">
              <w:rPr>
                <w:b/>
                <w:szCs w:val="22"/>
              </w:rPr>
              <w:t>Ужин от 350 руб./чел.</w:t>
            </w:r>
          </w:p>
        </w:tc>
      </w:tr>
      <w:tr w:rsidR="001E4FA3" w:rsidTr="00DB6455">
        <w:trPr>
          <w:jc w:val="center"/>
        </w:trPr>
        <w:tc>
          <w:tcPr>
            <w:tcW w:w="1597" w:type="dxa"/>
          </w:tcPr>
          <w:p w:rsidR="001E4FA3" w:rsidRDefault="001E4FA3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8B21CD" w:rsidRDefault="008B21CD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8B21CD" w:rsidRDefault="008B21CD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Село </w:t>
            </w: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lastRenderedPageBreak/>
              <w:t>В</w:t>
            </w:r>
            <w:r w:rsidR="003B2722">
              <w:rPr>
                <w:rFonts w:ascii="Monotype Corsiva" w:hAnsi="Monotype Corsiva"/>
                <w:b/>
                <w:i/>
                <w:sz w:val="32"/>
                <w:szCs w:val="32"/>
              </w:rPr>
              <w:t>ятское</w:t>
            </w:r>
          </w:p>
          <w:p w:rsidR="001E4FA3" w:rsidRDefault="001E4FA3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1E4FA3" w:rsidRDefault="001E4FA3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1E4FA3" w:rsidRDefault="00357BE1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2</w:t>
            </w:r>
            <w:r w:rsidR="001E4FA3"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 день</w:t>
            </w:r>
          </w:p>
        </w:tc>
        <w:tc>
          <w:tcPr>
            <w:tcW w:w="7974" w:type="dxa"/>
          </w:tcPr>
          <w:p w:rsidR="001E4FA3" w:rsidRPr="0075688A" w:rsidRDefault="00357BE1" w:rsidP="006E1BFF">
            <w:pPr>
              <w:pStyle w:val="11"/>
              <w:spacing w:before="0" w:beforeAutospacing="0" w:after="0" w:afterAutospacing="0"/>
              <w:rPr>
                <w:b/>
                <w:szCs w:val="22"/>
              </w:rPr>
            </w:pPr>
            <w:r w:rsidRPr="0075688A">
              <w:rPr>
                <w:b/>
                <w:szCs w:val="22"/>
              </w:rPr>
              <w:lastRenderedPageBreak/>
              <w:t>Завтрак в гостинице.</w:t>
            </w:r>
          </w:p>
          <w:p w:rsidR="008B21CD" w:rsidRDefault="00357BE1" w:rsidP="008B21CD">
            <w:pPr>
              <w:pStyle w:val="11"/>
              <w:spacing w:before="0" w:beforeAutospacing="0" w:after="0" w:afterAutospacing="0"/>
              <w:rPr>
                <w:b/>
              </w:rPr>
            </w:pPr>
            <w:r w:rsidRPr="008B21CD">
              <w:rPr>
                <w:b/>
              </w:rPr>
              <w:t xml:space="preserve">Освобождение номеров. </w:t>
            </w:r>
            <w:r w:rsidR="001E4FA3" w:rsidRPr="008B21CD">
              <w:rPr>
                <w:b/>
              </w:rPr>
              <w:t xml:space="preserve">Отправление </w:t>
            </w:r>
            <w:r w:rsidR="003B2722">
              <w:rPr>
                <w:b/>
              </w:rPr>
              <w:t xml:space="preserve">село Вятское. </w:t>
            </w:r>
          </w:p>
          <w:p w:rsidR="003B2722" w:rsidRPr="008B21CD" w:rsidRDefault="003B2722" w:rsidP="008B21CD">
            <w:pPr>
              <w:pStyle w:val="11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Обзорная экскурсия по селу.</w:t>
            </w:r>
          </w:p>
          <w:p w:rsidR="003B2722" w:rsidRPr="00B576DE" w:rsidRDefault="003B2722" w:rsidP="003B272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76DE">
              <w:rPr>
                <w:b/>
                <w:color w:val="000000"/>
                <w:shd w:val="clear" w:color="auto" w:fill="FFFFFF"/>
              </w:rPr>
              <w:t xml:space="preserve">Посещение музея «Вятского торгующего крестьянина». </w:t>
            </w:r>
            <w:r w:rsidRPr="00B576DE">
              <w:rPr>
                <w:color w:val="000000"/>
                <w:shd w:val="clear" w:color="auto" w:fill="FFFFFF"/>
              </w:rPr>
              <w:t xml:space="preserve">Одной из </w:t>
            </w:r>
            <w:r w:rsidRPr="00B576DE">
              <w:rPr>
                <w:color w:val="000000"/>
                <w:shd w:val="clear" w:color="auto" w:fill="FFFFFF"/>
              </w:rPr>
              <w:lastRenderedPageBreak/>
              <w:t>главных достопримечательностей историко-культурного комплекса является музей "Вятского торгующего крестьянина" или же, как его еще называют, "Дома крестьянина Горохова". Данный музей раскрывает особенности непростой жизни простых людей 19-20 века. Музей пропитан духом русского человека и наглядно показывает быт тех времен.</w:t>
            </w:r>
            <w:r w:rsidRPr="00B576DE">
              <w:rPr>
                <w:color w:val="000000"/>
              </w:rPr>
              <w:t xml:space="preserve"> Здесь можно увидеть полноценную картину общества тех времен и узнать чем питались или промышляли жители глубинки. Особой атмосферностью обладают предметы интерьера: старинная мебель, швейные машины, которые, несмотря на свою древность, всё еще в строю, различные поделки на стенах идеально сочетаются с кружевными скатертями и постельным бельем.</w:t>
            </w:r>
          </w:p>
          <w:p w:rsidR="003B2722" w:rsidRDefault="003B2722" w:rsidP="008B21CD">
            <w:pPr>
              <w:pStyle w:val="1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576DE">
              <w:rPr>
                <w:b/>
                <w:szCs w:val="22"/>
              </w:rPr>
              <w:t xml:space="preserve">Посещение музея «Русской предприимчивости». </w:t>
            </w:r>
            <w:r w:rsidRPr="00B576DE">
              <w:rPr>
                <w:color w:val="000000"/>
                <w:szCs w:val="22"/>
                <w:shd w:val="clear" w:color="auto" w:fill="FFFFFF"/>
              </w:rPr>
              <w:t xml:space="preserve">Самобытная красота вятских жителей ярко раскрывается в Музее русской предприимчивости. Крестьяне, уходившие на заработки в Москву и Петербург, возвращались на малую родину мастерами: так в провинции выросло село, столь похожее на город. Подробности и детали быта ярославского села, ведущие ремесла и промыслы, устройство и философия жизни - об этом рассказывают залы сельского музея. Главной </w:t>
            </w:r>
            <w:r w:rsidRPr="00B576DE">
              <w:rPr>
                <w:color w:val="000000"/>
                <w:shd w:val="clear" w:color="auto" w:fill="FFFFFF"/>
              </w:rPr>
              <w:t xml:space="preserve">достопримечательностью музея является коллекция музыкальных звуковоспроизводящих инструментов: шкатулок, шарманок, </w:t>
            </w:r>
            <w:proofErr w:type="spellStart"/>
            <w:r w:rsidRPr="00B576DE">
              <w:rPr>
                <w:color w:val="000000"/>
                <w:shd w:val="clear" w:color="auto" w:fill="FFFFFF"/>
              </w:rPr>
              <w:t>симфонионов</w:t>
            </w:r>
            <w:proofErr w:type="spellEnd"/>
            <w:r w:rsidRPr="00B576DE">
              <w:rPr>
                <w:color w:val="000000"/>
                <w:shd w:val="clear" w:color="auto" w:fill="FFFFFF"/>
              </w:rPr>
              <w:t xml:space="preserve">, граммофонов, фисгармоний. Представлены и такие редкие экземпляры, как механический орган братьев </w:t>
            </w:r>
            <w:proofErr w:type="spellStart"/>
            <w:r w:rsidRPr="00B576DE">
              <w:rPr>
                <w:color w:val="000000"/>
                <w:shd w:val="clear" w:color="auto" w:fill="FFFFFF"/>
              </w:rPr>
              <w:t>Бруггеров</w:t>
            </w:r>
            <w:proofErr w:type="spellEnd"/>
            <w:r w:rsidRPr="00B576DE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B576DE">
              <w:rPr>
                <w:color w:val="000000"/>
                <w:shd w:val="clear" w:color="auto" w:fill="FFFFFF"/>
              </w:rPr>
              <w:t>органола</w:t>
            </w:r>
            <w:proofErr w:type="spellEnd"/>
            <w:r w:rsidRPr="00B576DE">
              <w:rPr>
                <w:color w:val="000000"/>
                <w:shd w:val="clear" w:color="auto" w:fill="FFFFFF"/>
              </w:rPr>
              <w:t>.</w:t>
            </w:r>
          </w:p>
          <w:p w:rsidR="00460E16" w:rsidRPr="00460E16" w:rsidRDefault="00460E16" w:rsidP="00460E16">
            <w:pPr>
              <w:rPr>
                <w:szCs w:val="22"/>
              </w:rPr>
            </w:pPr>
            <w:r w:rsidRPr="00B576DE">
              <w:rPr>
                <w:b/>
                <w:szCs w:val="22"/>
              </w:rPr>
              <w:t xml:space="preserve">Посещение музея «Кухонной машинерии». </w:t>
            </w:r>
            <w:r w:rsidRPr="00B576DE">
              <w:rPr>
                <w:szCs w:val="22"/>
              </w:rPr>
              <w:t xml:space="preserve">Экспозиция музея знакомит посетителей с веками налаженной кухонной жизнью. Интересно проследить за этапами совершенствования многих, хорошо известных в быту приспособлений-машин (мясорубки - </w:t>
            </w:r>
            <w:proofErr w:type="spellStart"/>
            <w:r w:rsidRPr="00B576DE">
              <w:rPr>
                <w:szCs w:val="22"/>
              </w:rPr>
              <w:t>рубилки</w:t>
            </w:r>
            <w:proofErr w:type="spellEnd"/>
            <w:r w:rsidRPr="00B576DE">
              <w:rPr>
                <w:szCs w:val="22"/>
              </w:rPr>
              <w:t>, взбивалки-миксера, тостера и пр.)</w:t>
            </w:r>
          </w:p>
          <w:p w:rsidR="003B2722" w:rsidRDefault="003B2722" w:rsidP="008B21CD">
            <w:pPr>
              <w:pStyle w:val="11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Обед.</w:t>
            </w:r>
          </w:p>
          <w:p w:rsidR="003B2722" w:rsidRDefault="003B2722" w:rsidP="008B21CD">
            <w:pPr>
              <w:pStyle w:val="11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Свободное время для прогулки по селу.</w:t>
            </w:r>
          </w:p>
          <w:p w:rsidR="00357BE1" w:rsidRPr="008B21CD" w:rsidRDefault="00357BE1" w:rsidP="008B21CD">
            <w:pPr>
              <w:pStyle w:val="11"/>
              <w:spacing w:before="0" w:beforeAutospacing="0" w:after="0" w:afterAutospacing="0"/>
              <w:rPr>
                <w:b/>
              </w:rPr>
            </w:pPr>
            <w:r w:rsidRPr="008B21CD">
              <w:rPr>
                <w:b/>
              </w:rPr>
              <w:t>Отправление в Ярославль.</w:t>
            </w:r>
          </w:p>
          <w:p w:rsidR="001E4FA3" w:rsidRPr="0075688A" w:rsidRDefault="00357BE1" w:rsidP="00716F36">
            <w:pPr>
              <w:pStyle w:val="11"/>
              <w:spacing w:before="0" w:beforeAutospacing="0" w:after="0" w:afterAutospacing="0"/>
              <w:rPr>
                <w:b/>
              </w:rPr>
            </w:pPr>
            <w:r w:rsidRPr="008B21CD">
              <w:rPr>
                <w:b/>
              </w:rPr>
              <w:t>Трансфер группы на ЖД вокзал Ярославль Главный.</w:t>
            </w:r>
            <w:r w:rsidR="00716F36" w:rsidRPr="0075688A">
              <w:rPr>
                <w:b/>
                <w:szCs w:val="22"/>
              </w:rPr>
              <w:t xml:space="preserve"> </w:t>
            </w:r>
          </w:p>
        </w:tc>
      </w:tr>
    </w:tbl>
    <w:p w:rsidR="00357BE1" w:rsidRDefault="00357BE1" w:rsidP="003B2722">
      <w:pPr>
        <w:rPr>
          <w:b/>
        </w:rPr>
      </w:pPr>
    </w:p>
    <w:p w:rsidR="00170AD9" w:rsidRPr="0075688A" w:rsidRDefault="00170AD9" w:rsidP="00170AD9">
      <w:pPr>
        <w:jc w:val="center"/>
        <w:rPr>
          <w:b/>
        </w:rPr>
      </w:pPr>
      <w:r w:rsidRPr="0075688A">
        <w:rPr>
          <w:b/>
        </w:rPr>
        <w:t xml:space="preserve">Стоимость тура на </w:t>
      </w:r>
      <w:r w:rsidR="00357BE1" w:rsidRPr="0075688A">
        <w:rPr>
          <w:b/>
        </w:rPr>
        <w:t xml:space="preserve">1-го </w:t>
      </w:r>
      <w:r w:rsidRPr="0075688A">
        <w:rPr>
          <w:b/>
        </w:rPr>
        <w:t xml:space="preserve">человека </w:t>
      </w: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4"/>
        <w:gridCol w:w="1630"/>
        <w:gridCol w:w="1630"/>
      </w:tblGrid>
      <w:tr w:rsidR="00357BE1" w:rsidRPr="0075688A" w:rsidTr="005142CE">
        <w:tc>
          <w:tcPr>
            <w:tcW w:w="7514" w:type="dxa"/>
            <w:vMerge w:val="restart"/>
          </w:tcPr>
          <w:p w:rsidR="00357BE1" w:rsidRPr="0075688A" w:rsidRDefault="00357BE1" w:rsidP="00766771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5688A">
              <w:rPr>
                <w:b/>
                <w:sz w:val="24"/>
                <w:szCs w:val="24"/>
              </w:rPr>
              <w:t xml:space="preserve">Размещение </w:t>
            </w:r>
          </w:p>
        </w:tc>
        <w:tc>
          <w:tcPr>
            <w:tcW w:w="3260" w:type="dxa"/>
            <w:gridSpan w:val="2"/>
          </w:tcPr>
          <w:p w:rsidR="00357BE1" w:rsidRPr="0075688A" w:rsidRDefault="00357BE1" w:rsidP="0076677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5688A">
              <w:rPr>
                <w:b/>
                <w:sz w:val="24"/>
                <w:szCs w:val="24"/>
              </w:rPr>
              <w:t>Стоимость</w:t>
            </w:r>
          </w:p>
        </w:tc>
      </w:tr>
      <w:tr w:rsidR="00357BE1" w:rsidRPr="0075688A" w:rsidTr="0088285B">
        <w:tc>
          <w:tcPr>
            <w:tcW w:w="7514" w:type="dxa"/>
            <w:vMerge/>
          </w:tcPr>
          <w:p w:rsidR="00357BE1" w:rsidRPr="0075688A" w:rsidRDefault="00357BE1" w:rsidP="00766771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357BE1" w:rsidRPr="0075688A" w:rsidRDefault="00357BE1" w:rsidP="0076677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5688A">
              <w:rPr>
                <w:b/>
                <w:sz w:val="24"/>
                <w:szCs w:val="24"/>
              </w:rPr>
              <w:t>Взрослые</w:t>
            </w:r>
          </w:p>
        </w:tc>
        <w:tc>
          <w:tcPr>
            <w:tcW w:w="1630" w:type="dxa"/>
          </w:tcPr>
          <w:p w:rsidR="00357BE1" w:rsidRPr="0075688A" w:rsidRDefault="00357BE1" w:rsidP="0076677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5688A">
              <w:rPr>
                <w:b/>
                <w:sz w:val="24"/>
                <w:szCs w:val="24"/>
              </w:rPr>
              <w:t>Дети</w:t>
            </w:r>
          </w:p>
        </w:tc>
      </w:tr>
      <w:tr w:rsidR="00357BE1" w:rsidRPr="0075688A" w:rsidTr="00357BE1">
        <w:tc>
          <w:tcPr>
            <w:tcW w:w="7514" w:type="dxa"/>
          </w:tcPr>
          <w:p w:rsidR="00357BE1" w:rsidRPr="0075688A" w:rsidRDefault="00357BE1" w:rsidP="00766771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75688A">
              <w:rPr>
                <w:b/>
                <w:sz w:val="24"/>
                <w:szCs w:val="24"/>
              </w:rPr>
              <w:t>Гостиница «</w:t>
            </w:r>
            <w:proofErr w:type="spellStart"/>
            <w:r w:rsidRPr="0075688A">
              <w:rPr>
                <w:b/>
                <w:sz w:val="24"/>
                <w:szCs w:val="24"/>
              </w:rPr>
              <w:t>Yarhotel</w:t>
            </w:r>
            <w:proofErr w:type="spellEnd"/>
            <w:r w:rsidRPr="007568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688A">
              <w:rPr>
                <w:b/>
                <w:sz w:val="24"/>
                <w:szCs w:val="24"/>
              </w:rPr>
              <w:t>Centre</w:t>
            </w:r>
            <w:proofErr w:type="spellEnd"/>
            <w:r w:rsidRPr="0075688A">
              <w:rPr>
                <w:b/>
                <w:sz w:val="24"/>
                <w:szCs w:val="24"/>
              </w:rPr>
              <w:t xml:space="preserve">», центр города, удобства в номере, завтрак «шведский стол» </w:t>
            </w:r>
          </w:p>
        </w:tc>
        <w:tc>
          <w:tcPr>
            <w:tcW w:w="1630" w:type="dxa"/>
          </w:tcPr>
          <w:p w:rsidR="00357BE1" w:rsidRPr="0075688A" w:rsidRDefault="006E1578" w:rsidP="0076677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7 860</w:t>
            </w:r>
          </w:p>
        </w:tc>
        <w:tc>
          <w:tcPr>
            <w:tcW w:w="1630" w:type="dxa"/>
          </w:tcPr>
          <w:p w:rsidR="00357BE1" w:rsidRPr="0075688A" w:rsidRDefault="006E1578" w:rsidP="0076677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7 460</w:t>
            </w:r>
          </w:p>
        </w:tc>
      </w:tr>
      <w:tr w:rsidR="00357BE1" w:rsidRPr="0075688A" w:rsidTr="00357BE1">
        <w:tc>
          <w:tcPr>
            <w:tcW w:w="7514" w:type="dxa"/>
          </w:tcPr>
          <w:p w:rsidR="00357BE1" w:rsidRPr="0075688A" w:rsidRDefault="007B446E" w:rsidP="00861507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75688A">
              <w:rPr>
                <w:b/>
                <w:sz w:val="24"/>
                <w:szCs w:val="24"/>
              </w:rPr>
              <w:t>Гостиница «</w:t>
            </w:r>
            <w:r w:rsidR="00861507">
              <w:rPr>
                <w:b/>
                <w:sz w:val="24"/>
                <w:szCs w:val="24"/>
              </w:rPr>
              <w:t xml:space="preserve">Алеша Попович Двор», </w:t>
            </w:r>
            <w:r w:rsidR="00861507" w:rsidRPr="0075688A">
              <w:rPr>
                <w:b/>
                <w:sz w:val="24"/>
                <w:szCs w:val="24"/>
              </w:rPr>
              <w:t>центр города, удобства в номере, завтрак «шведский стол»</w:t>
            </w:r>
          </w:p>
        </w:tc>
        <w:tc>
          <w:tcPr>
            <w:tcW w:w="1630" w:type="dxa"/>
          </w:tcPr>
          <w:p w:rsidR="00357BE1" w:rsidRPr="0075688A" w:rsidRDefault="006E1578" w:rsidP="0076677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8 560</w:t>
            </w:r>
          </w:p>
        </w:tc>
        <w:tc>
          <w:tcPr>
            <w:tcW w:w="1630" w:type="dxa"/>
          </w:tcPr>
          <w:p w:rsidR="00357BE1" w:rsidRPr="0075688A" w:rsidRDefault="006E1578" w:rsidP="0076677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8 160</w:t>
            </w:r>
          </w:p>
        </w:tc>
      </w:tr>
    </w:tbl>
    <w:p w:rsidR="00FC0AC8" w:rsidRPr="0075688A" w:rsidRDefault="00FC0AC8" w:rsidP="00FC0AC8">
      <w:pPr>
        <w:rPr>
          <w:b/>
        </w:rPr>
      </w:pPr>
    </w:p>
    <w:p w:rsidR="00FC0AC8" w:rsidRPr="0075688A" w:rsidRDefault="00FC0AC8" w:rsidP="00FC0AC8">
      <w:pPr>
        <w:rPr>
          <w:b/>
        </w:rPr>
      </w:pPr>
      <w:r w:rsidRPr="0075688A">
        <w:rPr>
          <w:b/>
        </w:rPr>
        <w:t>В стоимость тура входит:</w:t>
      </w:r>
    </w:p>
    <w:p w:rsidR="00F43C67" w:rsidRPr="0075688A" w:rsidRDefault="00F43C67" w:rsidP="00F43C67">
      <w:pPr>
        <w:rPr>
          <w:b/>
        </w:rPr>
      </w:pPr>
      <w:r w:rsidRPr="0075688A">
        <w:rPr>
          <w:b/>
        </w:rPr>
        <w:t xml:space="preserve">- </w:t>
      </w:r>
      <w:r w:rsidRPr="0075688A">
        <w:t>транспортное обслуживание,</w:t>
      </w:r>
      <w:r w:rsidRPr="0075688A">
        <w:rPr>
          <w:b/>
        </w:rPr>
        <w:t xml:space="preserve"> </w:t>
      </w:r>
    </w:p>
    <w:p w:rsidR="00F43C67" w:rsidRPr="0075688A" w:rsidRDefault="00F43C67" w:rsidP="00F43C67">
      <w:pPr>
        <w:rPr>
          <w:b/>
        </w:rPr>
      </w:pPr>
      <w:r w:rsidRPr="0075688A">
        <w:rPr>
          <w:b/>
        </w:rPr>
        <w:t xml:space="preserve">- </w:t>
      </w:r>
      <w:r w:rsidRPr="0075688A">
        <w:t>проживание</w:t>
      </w:r>
      <w:r w:rsidRPr="0075688A">
        <w:rPr>
          <w:b/>
        </w:rPr>
        <w:t>,</w:t>
      </w:r>
    </w:p>
    <w:p w:rsidR="00F43C67" w:rsidRPr="0075688A" w:rsidRDefault="00F43C67" w:rsidP="00F43C67">
      <w:r w:rsidRPr="0075688A">
        <w:rPr>
          <w:b/>
        </w:rPr>
        <w:t xml:space="preserve">- </w:t>
      </w:r>
      <w:r w:rsidRPr="0075688A">
        <w:t xml:space="preserve">питание по программе,  </w:t>
      </w:r>
    </w:p>
    <w:p w:rsidR="00F43C67" w:rsidRPr="0075688A" w:rsidRDefault="00F43C67" w:rsidP="00F43C67">
      <w:r w:rsidRPr="0075688A">
        <w:t xml:space="preserve">- экскурсионная программа,  </w:t>
      </w:r>
    </w:p>
    <w:p w:rsidR="00F43C67" w:rsidRPr="0075688A" w:rsidRDefault="00F43C67" w:rsidP="00F43C67">
      <w:r w:rsidRPr="0075688A">
        <w:t>- входные билеты в музеи,</w:t>
      </w:r>
    </w:p>
    <w:p w:rsidR="00F43C67" w:rsidRPr="0075688A" w:rsidRDefault="00F43C67" w:rsidP="00F43C67">
      <w:r w:rsidRPr="0075688A">
        <w:t>- услуги гида-экскурсовода,</w:t>
      </w:r>
    </w:p>
    <w:p w:rsidR="00F43C67" w:rsidRPr="0075688A" w:rsidRDefault="00F43C67" w:rsidP="00F43C67">
      <w:r w:rsidRPr="0075688A">
        <w:t>- страховка.</w:t>
      </w:r>
    </w:p>
    <w:p w:rsidR="003D2F63" w:rsidRDefault="003D2F63" w:rsidP="00F43C67"/>
    <w:p w:rsidR="0075688A" w:rsidRDefault="0075688A" w:rsidP="00F43C67"/>
    <w:p w:rsidR="0075688A" w:rsidRPr="0075688A" w:rsidRDefault="0075688A" w:rsidP="0075688A">
      <w:pPr>
        <w:jc w:val="center"/>
        <w:rPr>
          <w:sz w:val="20"/>
        </w:rPr>
      </w:pPr>
      <w:r w:rsidRPr="0075688A">
        <w:rPr>
          <w:b/>
          <w:sz w:val="20"/>
          <w:shd w:val="clear" w:color="auto" w:fill="FFFFFF"/>
        </w:rPr>
        <w:t>Фирма оставляет за собой право изменять порядок и время проведения экскурсий, сохраняя их объем и качество, а, также, в крайнем случае, заменять экскурсии на равноценные.</w:t>
      </w:r>
    </w:p>
    <w:sectPr w:rsidR="0075688A" w:rsidRPr="0075688A" w:rsidSect="00170AD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706"/>
    <w:multiLevelType w:val="hybridMultilevel"/>
    <w:tmpl w:val="2E24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403CF"/>
    <w:multiLevelType w:val="hybridMultilevel"/>
    <w:tmpl w:val="7B328C64"/>
    <w:lvl w:ilvl="0" w:tplc="6ECCF2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63"/>
    <w:rsid w:val="00050BFA"/>
    <w:rsid w:val="000A0184"/>
    <w:rsid w:val="00170AD9"/>
    <w:rsid w:val="001C49C3"/>
    <w:rsid w:val="001E4FA3"/>
    <w:rsid w:val="002656F2"/>
    <w:rsid w:val="002B735B"/>
    <w:rsid w:val="00343BCF"/>
    <w:rsid w:val="00353A5C"/>
    <w:rsid w:val="00357BE1"/>
    <w:rsid w:val="00371627"/>
    <w:rsid w:val="003B2722"/>
    <w:rsid w:val="003D2F63"/>
    <w:rsid w:val="003E40A8"/>
    <w:rsid w:val="00460E16"/>
    <w:rsid w:val="004800FF"/>
    <w:rsid w:val="004E386E"/>
    <w:rsid w:val="00555CCF"/>
    <w:rsid w:val="005617DC"/>
    <w:rsid w:val="006910DF"/>
    <w:rsid w:val="006E01BA"/>
    <w:rsid w:val="006E1578"/>
    <w:rsid w:val="00716F36"/>
    <w:rsid w:val="0075688A"/>
    <w:rsid w:val="00766771"/>
    <w:rsid w:val="007B446E"/>
    <w:rsid w:val="0084690C"/>
    <w:rsid w:val="00861507"/>
    <w:rsid w:val="00866F69"/>
    <w:rsid w:val="008B21CD"/>
    <w:rsid w:val="00962896"/>
    <w:rsid w:val="009A495B"/>
    <w:rsid w:val="009D5829"/>
    <w:rsid w:val="00A10185"/>
    <w:rsid w:val="00AC1786"/>
    <w:rsid w:val="00BC18A9"/>
    <w:rsid w:val="00C16452"/>
    <w:rsid w:val="00C75866"/>
    <w:rsid w:val="00D06BD3"/>
    <w:rsid w:val="00D74367"/>
    <w:rsid w:val="00DB36E9"/>
    <w:rsid w:val="00DB6455"/>
    <w:rsid w:val="00E76D12"/>
    <w:rsid w:val="00F43C67"/>
    <w:rsid w:val="00FA3423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3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D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6B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iPriority w:val="99"/>
    <w:rsid w:val="003D2F63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D2F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D06BD3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Strong"/>
    <w:uiPriority w:val="22"/>
    <w:qFormat/>
    <w:rsid w:val="004800FF"/>
    <w:rPr>
      <w:b/>
      <w:bCs/>
    </w:rPr>
  </w:style>
  <w:style w:type="character" w:styleId="a5">
    <w:name w:val="Emphasis"/>
    <w:uiPriority w:val="20"/>
    <w:qFormat/>
    <w:rsid w:val="004800FF"/>
    <w:rPr>
      <w:i/>
      <w:iCs/>
    </w:rPr>
  </w:style>
  <w:style w:type="character" w:customStyle="1" w:styleId="10">
    <w:name w:val="Заголовок 1 Знак"/>
    <w:link w:val="1"/>
    <w:rsid w:val="00F43C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F43C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76D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yle65">
    <w:name w:val="style65"/>
    <w:rsid w:val="00E76D12"/>
  </w:style>
  <w:style w:type="character" w:customStyle="1" w:styleId="style45">
    <w:name w:val="style45"/>
    <w:rsid w:val="00E76D12"/>
  </w:style>
  <w:style w:type="paragraph" w:styleId="a7">
    <w:name w:val="Normal (Web)"/>
    <w:basedOn w:val="a"/>
    <w:uiPriority w:val="99"/>
    <w:unhideWhenUsed/>
    <w:rsid w:val="008B21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2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3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D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6B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iPriority w:val="99"/>
    <w:rsid w:val="003D2F63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D2F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D06BD3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Strong"/>
    <w:uiPriority w:val="22"/>
    <w:qFormat/>
    <w:rsid w:val="004800FF"/>
    <w:rPr>
      <w:b/>
      <w:bCs/>
    </w:rPr>
  </w:style>
  <w:style w:type="character" w:styleId="a5">
    <w:name w:val="Emphasis"/>
    <w:uiPriority w:val="20"/>
    <w:qFormat/>
    <w:rsid w:val="004800FF"/>
    <w:rPr>
      <w:i/>
      <w:iCs/>
    </w:rPr>
  </w:style>
  <w:style w:type="character" w:customStyle="1" w:styleId="10">
    <w:name w:val="Заголовок 1 Знак"/>
    <w:link w:val="1"/>
    <w:rsid w:val="00F43C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F43C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76D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yle65">
    <w:name w:val="style65"/>
    <w:rsid w:val="00E76D12"/>
  </w:style>
  <w:style w:type="character" w:customStyle="1" w:styleId="style45">
    <w:name w:val="style45"/>
    <w:rsid w:val="00E76D12"/>
  </w:style>
  <w:style w:type="paragraph" w:styleId="a7">
    <w:name w:val="Normal (Web)"/>
    <w:basedOn w:val="a"/>
    <w:uiPriority w:val="99"/>
    <w:unhideWhenUsed/>
    <w:rsid w:val="008B21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Пользователь Windows</cp:lastModifiedBy>
  <cp:revision>2</cp:revision>
  <cp:lastPrinted>2012-03-16T09:18:00Z</cp:lastPrinted>
  <dcterms:created xsi:type="dcterms:W3CDTF">2020-04-28T19:11:00Z</dcterms:created>
  <dcterms:modified xsi:type="dcterms:W3CDTF">2020-04-28T19:11:00Z</dcterms:modified>
</cp:coreProperties>
</file>