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D3" w:rsidRDefault="003104D3" w:rsidP="0052620C">
      <w:pPr>
        <w:rPr>
          <w:noProof/>
        </w:rPr>
      </w:pPr>
    </w:p>
    <w:p w:rsidR="003104D3" w:rsidRPr="003104D3" w:rsidRDefault="003104D3" w:rsidP="003104D3">
      <w:pPr>
        <w:rPr>
          <w:noProof/>
          <w:color w:val="000000" w:themeColor="text1"/>
        </w:rPr>
      </w:pPr>
      <w:r w:rsidRPr="003104D3"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-1157605</wp:posOffset>
            </wp:positionH>
            <wp:positionV relativeFrom="paragraph">
              <wp:posOffset>-1123950</wp:posOffset>
            </wp:positionV>
            <wp:extent cx="7644130" cy="109397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4D3" w:rsidRPr="003104D3" w:rsidRDefault="003104D3" w:rsidP="003104D3">
      <w:pPr>
        <w:rPr>
          <w:noProof/>
          <w:color w:val="000000" w:themeColor="text1"/>
        </w:rPr>
      </w:pPr>
    </w:p>
    <w:p w:rsidR="003104D3" w:rsidRPr="003104D3" w:rsidRDefault="003104D3" w:rsidP="003104D3">
      <w:pPr>
        <w:tabs>
          <w:tab w:val="left" w:pos="5490"/>
        </w:tabs>
        <w:rPr>
          <w:noProof/>
          <w:color w:val="000000" w:themeColor="text1"/>
          <w:lang w:val="en-US"/>
        </w:rPr>
      </w:pPr>
      <w:r w:rsidRPr="003104D3">
        <w:rPr>
          <w:noProof/>
          <w:color w:val="000000" w:themeColor="text1"/>
        </w:rPr>
        <w:tab/>
      </w:r>
    </w:p>
    <w:p w:rsidR="003104D3" w:rsidRPr="003104D3" w:rsidRDefault="003104D3" w:rsidP="003104D3">
      <w:pPr>
        <w:tabs>
          <w:tab w:val="left" w:pos="5490"/>
        </w:tabs>
        <w:rPr>
          <w:noProof/>
          <w:color w:val="000000" w:themeColor="text1"/>
          <w:lang w:val="en-US"/>
        </w:rPr>
      </w:pPr>
    </w:p>
    <w:p w:rsidR="003104D3" w:rsidRPr="003104D3" w:rsidRDefault="003104D3" w:rsidP="003104D3">
      <w:pPr>
        <w:rPr>
          <w:noProof/>
          <w:color w:val="000000" w:themeColor="text1"/>
        </w:rPr>
      </w:pPr>
    </w:p>
    <w:p w:rsidR="003104D3" w:rsidRPr="003104D3" w:rsidRDefault="003104D3" w:rsidP="003104D3">
      <w:pPr>
        <w:rPr>
          <w:noProof/>
          <w:color w:val="000000" w:themeColor="text1"/>
        </w:rPr>
      </w:pPr>
    </w:p>
    <w:p w:rsidR="003104D3" w:rsidRPr="003104D3" w:rsidRDefault="003104D3" w:rsidP="003104D3">
      <w:pPr>
        <w:rPr>
          <w:noProof/>
          <w:color w:val="000000" w:themeColor="text1"/>
        </w:rPr>
      </w:pPr>
    </w:p>
    <w:p w:rsidR="003104D3" w:rsidRPr="003104D3" w:rsidRDefault="003104D3" w:rsidP="003104D3">
      <w:pPr>
        <w:rPr>
          <w:noProof/>
          <w:color w:val="000000" w:themeColor="text1"/>
        </w:rPr>
      </w:pPr>
    </w:p>
    <w:p w:rsidR="003104D3" w:rsidRPr="003104D3" w:rsidRDefault="003104D3" w:rsidP="003104D3">
      <w:pPr>
        <w:rPr>
          <w:noProof/>
          <w:color w:val="000000" w:themeColor="text1"/>
        </w:rPr>
      </w:pPr>
    </w:p>
    <w:p w:rsidR="003104D3" w:rsidRPr="003104D3" w:rsidRDefault="003104D3" w:rsidP="003104D3">
      <w:pPr>
        <w:rPr>
          <w:rFonts w:ascii="Verdana" w:hAnsi="Verdana"/>
          <w:color w:val="000000" w:themeColor="text1"/>
          <w:sz w:val="24"/>
          <w:szCs w:val="24"/>
          <w:lang w:val="en-US"/>
        </w:rPr>
      </w:pPr>
    </w:p>
    <w:tbl>
      <w:tblPr>
        <w:tblW w:w="1119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9466"/>
      </w:tblGrid>
      <w:tr w:rsidR="003104D3" w:rsidRPr="003104D3" w:rsidTr="00B63F71">
        <w:tc>
          <w:tcPr>
            <w:tcW w:w="1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3" w:rsidRPr="00B95F28" w:rsidRDefault="003104D3" w:rsidP="00B95F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="008C5E9B">
              <w:rPr>
                <w:b/>
                <w:color w:val="000000" w:themeColor="text1"/>
                <w:sz w:val="28"/>
                <w:szCs w:val="28"/>
              </w:rPr>
              <w:t>Селфи</w:t>
            </w:r>
            <w:proofErr w:type="spellEnd"/>
            <w:r w:rsidR="008C5E9B">
              <w:rPr>
                <w:b/>
                <w:color w:val="000000" w:themeColor="text1"/>
                <w:sz w:val="28"/>
                <w:szCs w:val="28"/>
              </w:rPr>
              <w:t xml:space="preserve">-тур </w:t>
            </w:r>
            <w:r w:rsidR="002678D1">
              <w:rPr>
                <w:b/>
                <w:color w:val="000000" w:themeColor="text1"/>
                <w:sz w:val="28"/>
                <w:szCs w:val="28"/>
              </w:rPr>
              <w:t>Суздаль-Владимир</w:t>
            </w:r>
            <w:r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3104D3" w:rsidRPr="003104D3" w:rsidTr="00B63F71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3" w:rsidRPr="003104D3" w:rsidRDefault="003104D3" w:rsidP="00B63F71">
            <w:pPr>
              <w:jc w:val="center"/>
              <w:rPr>
                <w:rFonts w:ascii="Monotype Corsiva" w:hAnsi="Monotype Corsiva"/>
                <w:b/>
                <w:i/>
                <w:color w:val="000000" w:themeColor="text1"/>
                <w:sz w:val="36"/>
                <w:szCs w:val="36"/>
              </w:rPr>
            </w:pPr>
          </w:p>
          <w:p w:rsidR="003104D3" w:rsidRPr="003104D3" w:rsidRDefault="003104D3" w:rsidP="00B63F71">
            <w:pPr>
              <w:jc w:val="center"/>
              <w:rPr>
                <w:rFonts w:ascii="Monotype Corsiva" w:hAnsi="Monotype Corsiva"/>
                <w:b/>
                <w:i/>
                <w:color w:val="000000" w:themeColor="text1"/>
                <w:sz w:val="36"/>
                <w:szCs w:val="36"/>
              </w:rPr>
            </w:pPr>
          </w:p>
          <w:p w:rsidR="003104D3" w:rsidRDefault="003104D3" w:rsidP="00B63F71">
            <w:pPr>
              <w:jc w:val="center"/>
              <w:rPr>
                <w:rFonts w:ascii="Monotype Corsiva" w:hAnsi="Monotype Corsiva"/>
                <w:b/>
                <w:i/>
                <w:color w:val="000000" w:themeColor="text1"/>
                <w:sz w:val="36"/>
                <w:szCs w:val="36"/>
              </w:rPr>
            </w:pPr>
          </w:p>
          <w:p w:rsidR="000F4039" w:rsidRPr="003104D3" w:rsidRDefault="000F4039" w:rsidP="00B63F71">
            <w:pPr>
              <w:jc w:val="center"/>
              <w:rPr>
                <w:rFonts w:ascii="Monotype Corsiva" w:hAnsi="Monotype Corsiva"/>
                <w:b/>
                <w:i/>
                <w:color w:val="000000" w:themeColor="text1"/>
                <w:sz w:val="36"/>
                <w:szCs w:val="36"/>
              </w:rPr>
            </w:pPr>
          </w:p>
          <w:p w:rsidR="003104D3" w:rsidRPr="003104D3" w:rsidRDefault="003104D3" w:rsidP="00B63F71">
            <w:pPr>
              <w:jc w:val="center"/>
              <w:rPr>
                <w:rFonts w:ascii="Monotype Corsiva" w:hAnsi="Monotype Corsiva"/>
                <w:b/>
                <w:i/>
                <w:color w:val="000000" w:themeColor="text1"/>
                <w:sz w:val="36"/>
                <w:szCs w:val="36"/>
              </w:rPr>
            </w:pPr>
          </w:p>
          <w:p w:rsidR="003104D3" w:rsidRPr="003104D3" w:rsidRDefault="003104D3" w:rsidP="00B63F71">
            <w:pPr>
              <w:jc w:val="center"/>
              <w:rPr>
                <w:rFonts w:ascii="Monotype Corsiva" w:hAnsi="Monotype Corsiva"/>
                <w:b/>
                <w:i/>
                <w:color w:val="000000" w:themeColor="text1"/>
                <w:sz w:val="36"/>
                <w:szCs w:val="36"/>
              </w:rPr>
            </w:pPr>
          </w:p>
          <w:p w:rsidR="000F4039" w:rsidRDefault="000F4039" w:rsidP="00B63F71">
            <w:pPr>
              <w:jc w:val="center"/>
              <w:rPr>
                <w:rFonts w:ascii="Monotype Corsiva" w:hAnsi="Monotype Corsiva"/>
                <w:b/>
                <w:i/>
                <w:color w:val="000000" w:themeColor="text1"/>
                <w:sz w:val="36"/>
                <w:szCs w:val="36"/>
              </w:rPr>
            </w:pPr>
          </w:p>
          <w:p w:rsidR="000F4039" w:rsidRDefault="000F4039" w:rsidP="00B63F71">
            <w:pPr>
              <w:jc w:val="center"/>
              <w:rPr>
                <w:rFonts w:ascii="Monotype Corsiva" w:hAnsi="Monotype Corsiva"/>
                <w:b/>
                <w:i/>
                <w:color w:val="000000" w:themeColor="text1"/>
                <w:sz w:val="36"/>
                <w:szCs w:val="36"/>
              </w:rPr>
            </w:pPr>
          </w:p>
          <w:p w:rsidR="000F4039" w:rsidRDefault="000F4039" w:rsidP="00B63F71">
            <w:pPr>
              <w:jc w:val="center"/>
              <w:rPr>
                <w:rFonts w:ascii="Monotype Corsiva" w:hAnsi="Monotype Corsiva"/>
                <w:b/>
                <w:i/>
                <w:color w:val="000000" w:themeColor="text1"/>
                <w:sz w:val="36"/>
                <w:szCs w:val="36"/>
              </w:rPr>
            </w:pPr>
          </w:p>
          <w:p w:rsidR="000F4039" w:rsidRDefault="000F4039" w:rsidP="00B63F71">
            <w:pPr>
              <w:jc w:val="center"/>
              <w:rPr>
                <w:rFonts w:ascii="Monotype Corsiva" w:hAnsi="Monotype Corsiva"/>
                <w:b/>
                <w:i/>
                <w:color w:val="000000" w:themeColor="text1"/>
                <w:sz w:val="36"/>
                <w:szCs w:val="36"/>
              </w:rPr>
            </w:pPr>
          </w:p>
          <w:p w:rsidR="000F4039" w:rsidRDefault="000F4039" w:rsidP="00B63F71">
            <w:pPr>
              <w:jc w:val="center"/>
              <w:rPr>
                <w:rFonts w:ascii="Monotype Corsiva" w:hAnsi="Monotype Corsiva"/>
                <w:b/>
                <w:i/>
                <w:color w:val="000000" w:themeColor="text1"/>
                <w:sz w:val="36"/>
                <w:szCs w:val="36"/>
              </w:rPr>
            </w:pPr>
          </w:p>
          <w:p w:rsidR="003104D3" w:rsidRDefault="00B95F28" w:rsidP="000F4039">
            <w:pPr>
              <w:jc w:val="center"/>
              <w:rPr>
                <w:rFonts w:ascii="Monotype Corsiva" w:hAnsi="Monotype Corsiva"/>
                <w:b/>
                <w:i/>
                <w:color w:val="000000" w:themeColor="text1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color w:val="000000" w:themeColor="text1"/>
                <w:sz w:val="36"/>
                <w:szCs w:val="36"/>
              </w:rPr>
              <w:t xml:space="preserve">Суздаль – </w:t>
            </w:r>
            <w:r w:rsidR="000F4039">
              <w:rPr>
                <w:rFonts w:ascii="Monotype Corsiva" w:hAnsi="Monotype Corsiva"/>
                <w:b/>
                <w:i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b/>
                <w:i/>
                <w:color w:val="000000" w:themeColor="text1"/>
                <w:sz w:val="36"/>
                <w:szCs w:val="36"/>
              </w:rPr>
              <w:t>Владимир</w:t>
            </w:r>
          </w:p>
          <w:p w:rsidR="00B95F28" w:rsidRDefault="00B95F28" w:rsidP="00B63F71">
            <w:pPr>
              <w:jc w:val="center"/>
              <w:rPr>
                <w:rFonts w:ascii="Monotype Corsiva" w:hAnsi="Monotype Corsiva"/>
                <w:b/>
                <w:i/>
                <w:color w:val="000000" w:themeColor="text1"/>
                <w:sz w:val="36"/>
                <w:szCs w:val="36"/>
              </w:rPr>
            </w:pPr>
          </w:p>
          <w:p w:rsidR="004565FD" w:rsidRDefault="004565FD" w:rsidP="00B63F71">
            <w:pPr>
              <w:jc w:val="center"/>
              <w:rPr>
                <w:rFonts w:ascii="Monotype Corsiva" w:hAnsi="Monotype Corsiva"/>
                <w:b/>
                <w:i/>
                <w:color w:val="000000" w:themeColor="text1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color w:val="000000" w:themeColor="text1"/>
                <w:sz w:val="36"/>
                <w:szCs w:val="36"/>
              </w:rPr>
              <w:t>1 день</w:t>
            </w:r>
          </w:p>
          <w:p w:rsidR="00B95F28" w:rsidRDefault="00B95F28" w:rsidP="00B63F71">
            <w:pPr>
              <w:jc w:val="center"/>
              <w:rPr>
                <w:rFonts w:ascii="Monotype Corsiva" w:hAnsi="Monotype Corsiva"/>
                <w:b/>
                <w:i/>
                <w:color w:val="000000" w:themeColor="text1"/>
                <w:sz w:val="36"/>
                <w:szCs w:val="36"/>
              </w:rPr>
            </w:pPr>
          </w:p>
          <w:p w:rsidR="00B95F28" w:rsidRPr="003104D3" w:rsidRDefault="00B95F28" w:rsidP="00B63F71">
            <w:pPr>
              <w:jc w:val="center"/>
              <w:rPr>
                <w:rFonts w:ascii="Monotype Corsiva" w:hAnsi="Monotype Corsiva"/>
                <w:b/>
                <w:i/>
                <w:color w:val="000000" w:themeColor="text1"/>
                <w:sz w:val="36"/>
                <w:szCs w:val="36"/>
              </w:rPr>
            </w:pP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28" w:rsidRDefault="002678D1" w:rsidP="00B95F28">
            <w:pPr>
              <w:tabs>
                <w:tab w:val="left" w:pos="284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07</w:t>
            </w:r>
            <w:r w:rsidR="00D5769E">
              <w:rPr>
                <w:b/>
                <w:color w:val="000000" w:themeColor="text1"/>
                <w:sz w:val="24"/>
                <w:szCs w:val="24"/>
              </w:rPr>
              <w:t xml:space="preserve">.00 </w:t>
            </w:r>
            <w:r w:rsidR="00B95F28" w:rsidRPr="00B95F28">
              <w:rPr>
                <w:b/>
                <w:color w:val="000000" w:themeColor="text1"/>
                <w:sz w:val="24"/>
                <w:szCs w:val="24"/>
              </w:rPr>
              <w:t>Отправление из Ярославля</w:t>
            </w:r>
            <w:r w:rsidR="00114DF6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="00B95F28">
              <w:rPr>
                <w:b/>
                <w:color w:val="000000" w:themeColor="text1"/>
                <w:sz w:val="24"/>
                <w:szCs w:val="24"/>
              </w:rPr>
              <w:t>Путевая экскурсия</w:t>
            </w:r>
          </w:p>
          <w:p w:rsidR="00114DF6" w:rsidRDefault="00114DF6" w:rsidP="00B95F28">
            <w:pPr>
              <w:tabs>
                <w:tab w:val="left" w:pos="284"/>
              </w:tabs>
              <w:rPr>
                <w:b/>
                <w:color w:val="000000" w:themeColor="text1"/>
                <w:sz w:val="24"/>
                <w:szCs w:val="24"/>
              </w:rPr>
            </w:pPr>
          </w:p>
          <w:p w:rsidR="00B95F28" w:rsidRDefault="00E22F09" w:rsidP="00B95F28">
            <w:pPr>
              <w:tabs>
                <w:tab w:val="left" w:pos="28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8C5E9B">
              <w:rPr>
                <w:b/>
                <w:color w:val="000000" w:themeColor="text1"/>
                <w:sz w:val="24"/>
                <w:szCs w:val="24"/>
              </w:rPr>
              <w:t xml:space="preserve">:00 Прибытие в Суздаль </w:t>
            </w:r>
            <w:r w:rsidR="00B95F28" w:rsidRPr="00B95F28">
              <w:rPr>
                <w:b/>
                <w:color w:val="000000" w:themeColor="text1"/>
                <w:sz w:val="24"/>
                <w:szCs w:val="24"/>
              </w:rPr>
              <w:t xml:space="preserve">— </w:t>
            </w:r>
            <w:r w:rsidR="00B95F28" w:rsidRPr="00D5769E">
              <w:rPr>
                <w:color w:val="000000" w:themeColor="text1"/>
                <w:sz w:val="24"/>
                <w:szCs w:val="24"/>
              </w:rPr>
              <w:t xml:space="preserve">сказочно картинный городок во Владимирской области, входящий в состав </w:t>
            </w:r>
            <w:r w:rsidR="00B95F28" w:rsidRPr="0049144D">
              <w:rPr>
                <w:b/>
                <w:color w:val="000000" w:themeColor="text1"/>
                <w:sz w:val="24"/>
                <w:szCs w:val="24"/>
              </w:rPr>
              <w:t>Золотого кольца России</w:t>
            </w:r>
            <w:r w:rsidR="00B95F28" w:rsidRPr="00D5769E">
              <w:rPr>
                <w:color w:val="000000" w:themeColor="text1"/>
                <w:sz w:val="24"/>
                <w:szCs w:val="24"/>
              </w:rPr>
              <w:t xml:space="preserve">. Это музей под открытым небом, где уникальные памятники старины сочетаются с природным великолепием. Характерный для Суздаля пейзаж — белокаменные кремлевские стены по берегам реки и сверкающие на солнце купола церквей в обрамлении заповедных лугов. В городе </w:t>
            </w:r>
            <w:r w:rsidR="00B95F28" w:rsidRPr="0049144D">
              <w:rPr>
                <w:b/>
                <w:color w:val="000000" w:themeColor="text1"/>
                <w:sz w:val="24"/>
                <w:szCs w:val="24"/>
              </w:rPr>
              <w:t>32 действующих храма и более 150 памятников архитектуры.</w:t>
            </w:r>
            <w:r w:rsidR="00B95F28" w:rsidRPr="00D5769E">
              <w:rPr>
                <w:color w:val="000000" w:themeColor="text1"/>
                <w:sz w:val="24"/>
                <w:szCs w:val="24"/>
              </w:rPr>
              <w:t xml:space="preserve"> Здесь нет высотных домов и промышленных зданий, а воздух чист и свеж. Это одно из древнерусских поселений, сохранившее до наших дней свой неповторимый облик.</w:t>
            </w:r>
          </w:p>
          <w:p w:rsidR="00114DF6" w:rsidRDefault="00114DF6" w:rsidP="00B95F28">
            <w:pPr>
              <w:tabs>
                <w:tab w:val="left" w:pos="284"/>
              </w:tabs>
              <w:rPr>
                <w:color w:val="000000" w:themeColor="text1"/>
                <w:sz w:val="24"/>
                <w:szCs w:val="24"/>
              </w:rPr>
            </w:pPr>
          </w:p>
          <w:p w:rsidR="00D5769E" w:rsidRPr="00D5769E" w:rsidRDefault="00D5769E" w:rsidP="00B95F28">
            <w:pPr>
              <w:tabs>
                <w:tab w:val="left" w:pos="284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5769E">
              <w:rPr>
                <w:b/>
                <w:color w:val="000000" w:themeColor="text1"/>
                <w:sz w:val="24"/>
                <w:szCs w:val="24"/>
              </w:rPr>
              <w:t xml:space="preserve">Обзорная экскурсия по Суздалю. </w:t>
            </w:r>
          </w:p>
          <w:p w:rsidR="00D5769E" w:rsidRDefault="00D5769E" w:rsidP="00D5769E">
            <w:pPr>
              <w:tabs>
                <w:tab w:val="left" w:pos="284"/>
              </w:tabs>
              <w:rPr>
                <w:color w:val="000000" w:themeColor="text1"/>
                <w:sz w:val="24"/>
                <w:szCs w:val="24"/>
              </w:rPr>
            </w:pPr>
            <w:r w:rsidRPr="00D5769E">
              <w:rPr>
                <w:color w:val="000000" w:themeColor="text1"/>
                <w:sz w:val="24"/>
                <w:szCs w:val="24"/>
              </w:rPr>
              <w:t xml:space="preserve">В ходе обзорной экскурсии мы полюбуемся ансамблем </w:t>
            </w:r>
            <w:r>
              <w:rPr>
                <w:b/>
                <w:color w:val="000000" w:themeColor="text1"/>
                <w:sz w:val="24"/>
                <w:szCs w:val="24"/>
              </w:rPr>
              <w:t>Суздальского кремля</w:t>
            </w:r>
            <w:r w:rsidR="008C5E9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C5E9B">
              <w:rPr>
                <w:color w:val="000000" w:themeColor="text1"/>
                <w:sz w:val="24"/>
                <w:szCs w:val="24"/>
              </w:rPr>
              <w:t>и</w:t>
            </w:r>
            <w:r w:rsidR="008C5E9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C5E9B">
              <w:rPr>
                <w:color w:val="000000" w:themeColor="text1"/>
                <w:sz w:val="24"/>
                <w:szCs w:val="24"/>
              </w:rPr>
              <w:t>сделаем фото с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C5E9B">
              <w:rPr>
                <w:color w:val="000000" w:themeColor="text1"/>
                <w:sz w:val="24"/>
                <w:szCs w:val="24"/>
              </w:rPr>
              <w:t xml:space="preserve">древнейшей частью города. </w:t>
            </w:r>
            <w:r w:rsidRPr="00D5769E">
              <w:rPr>
                <w:color w:val="000000" w:themeColor="text1"/>
                <w:sz w:val="24"/>
                <w:szCs w:val="24"/>
              </w:rPr>
              <w:t xml:space="preserve">Расположен кремль в излучине </w:t>
            </w:r>
            <w:r w:rsidRPr="00A856FA">
              <w:rPr>
                <w:b/>
                <w:color w:val="000000" w:themeColor="text1"/>
                <w:sz w:val="24"/>
                <w:szCs w:val="24"/>
              </w:rPr>
              <w:t>реки Каменки</w:t>
            </w:r>
            <w:r w:rsidRPr="00D5769E">
              <w:rPr>
                <w:color w:val="000000" w:themeColor="text1"/>
                <w:sz w:val="24"/>
                <w:szCs w:val="24"/>
              </w:rPr>
              <w:t xml:space="preserve">, в южной части города. Древнейший </w:t>
            </w:r>
            <w:r w:rsidRPr="00A856FA">
              <w:rPr>
                <w:b/>
                <w:color w:val="000000" w:themeColor="text1"/>
                <w:sz w:val="24"/>
                <w:szCs w:val="24"/>
              </w:rPr>
              <w:t>Рождественский собор</w:t>
            </w:r>
            <w:r w:rsidRPr="00D5769E">
              <w:rPr>
                <w:color w:val="000000" w:themeColor="text1"/>
                <w:sz w:val="24"/>
                <w:szCs w:val="24"/>
              </w:rPr>
              <w:t xml:space="preserve"> и </w:t>
            </w:r>
            <w:r w:rsidRPr="00A856FA">
              <w:rPr>
                <w:b/>
                <w:color w:val="000000" w:themeColor="text1"/>
                <w:sz w:val="24"/>
                <w:szCs w:val="24"/>
              </w:rPr>
              <w:t>архиерейские палаты</w:t>
            </w:r>
            <w:r w:rsidRPr="00D5769E">
              <w:rPr>
                <w:color w:val="000000" w:themeColor="text1"/>
                <w:sz w:val="24"/>
                <w:szCs w:val="24"/>
              </w:rPr>
              <w:t xml:space="preserve">, построенные в XV веке, деревянная </w:t>
            </w:r>
            <w:r w:rsidRPr="00A856FA">
              <w:rPr>
                <w:b/>
                <w:color w:val="000000" w:themeColor="text1"/>
                <w:sz w:val="24"/>
                <w:szCs w:val="24"/>
              </w:rPr>
              <w:t>Никольская церковь</w:t>
            </w:r>
            <w:r w:rsidRPr="00D5769E">
              <w:rPr>
                <w:color w:val="000000" w:themeColor="text1"/>
                <w:sz w:val="24"/>
                <w:szCs w:val="24"/>
              </w:rPr>
              <w:t xml:space="preserve">, возведенная в 1766 году, </w:t>
            </w:r>
            <w:r w:rsidRPr="00A856FA">
              <w:rPr>
                <w:b/>
                <w:color w:val="000000" w:themeColor="text1"/>
                <w:sz w:val="24"/>
                <w:szCs w:val="24"/>
              </w:rPr>
              <w:t>Успенская церковь</w:t>
            </w:r>
            <w:r w:rsidRPr="00D5769E">
              <w:rPr>
                <w:color w:val="000000" w:themeColor="text1"/>
                <w:sz w:val="24"/>
                <w:szCs w:val="24"/>
              </w:rPr>
              <w:t xml:space="preserve"> XVII века и древняя </w:t>
            </w:r>
            <w:proofErr w:type="spellStart"/>
            <w:r w:rsidRPr="00A856FA">
              <w:rPr>
                <w:b/>
                <w:color w:val="000000" w:themeColor="text1"/>
                <w:sz w:val="24"/>
                <w:szCs w:val="24"/>
              </w:rPr>
              <w:t>Христорождественская</w:t>
            </w:r>
            <w:proofErr w:type="spellEnd"/>
            <w:r w:rsidRPr="00A856FA">
              <w:rPr>
                <w:b/>
                <w:color w:val="000000" w:themeColor="text1"/>
                <w:sz w:val="24"/>
                <w:szCs w:val="24"/>
              </w:rPr>
              <w:t xml:space="preserve"> церковь</w:t>
            </w:r>
            <w:r w:rsidRPr="00D5769E">
              <w:rPr>
                <w:color w:val="000000" w:themeColor="text1"/>
                <w:sz w:val="24"/>
                <w:szCs w:val="24"/>
              </w:rPr>
              <w:t xml:space="preserve"> – весь ансамбль Суздальского кремля, в отличие от известных русских кремлей, окружены не стенами, а рекой Каменкой. </w:t>
            </w:r>
          </w:p>
          <w:p w:rsidR="00114DF6" w:rsidRDefault="00114DF6" w:rsidP="00D5769E">
            <w:pPr>
              <w:tabs>
                <w:tab w:val="left" w:pos="284"/>
              </w:tabs>
              <w:rPr>
                <w:b/>
                <w:color w:val="000000" w:themeColor="text1"/>
                <w:sz w:val="24"/>
                <w:szCs w:val="24"/>
              </w:rPr>
            </w:pPr>
          </w:p>
          <w:p w:rsidR="00A856FA" w:rsidRDefault="002D0914" w:rsidP="00D5769E">
            <w:pPr>
              <w:tabs>
                <w:tab w:val="left" w:pos="284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Сделаем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селфи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 древним культурным и историческим памятником – </w:t>
            </w:r>
            <w:r>
              <w:rPr>
                <w:b/>
                <w:color w:val="000000" w:themeColor="text1"/>
                <w:sz w:val="24"/>
                <w:szCs w:val="24"/>
              </w:rPr>
              <w:t>Покровским монастырем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="00347E40" w:rsidRPr="00347E40">
              <w:rPr>
                <w:color w:val="000000" w:themeColor="text1"/>
                <w:sz w:val="24"/>
                <w:szCs w:val="24"/>
              </w:rPr>
              <w:t xml:space="preserve">На территории монастыря расположены такие архитектурные произведения XVI века как трехглавый </w:t>
            </w:r>
            <w:r w:rsidR="00347E40" w:rsidRPr="00347E40">
              <w:rPr>
                <w:b/>
                <w:color w:val="000000" w:themeColor="text1"/>
                <w:sz w:val="24"/>
                <w:szCs w:val="24"/>
              </w:rPr>
              <w:t xml:space="preserve">Покровский собор, Шатровая колокольня, Трапезная палата с </w:t>
            </w:r>
            <w:proofErr w:type="spellStart"/>
            <w:r w:rsidR="00347E40" w:rsidRPr="00347E40">
              <w:rPr>
                <w:b/>
                <w:color w:val="000000" w:themeColor="text1"/>
                <w:sz w:val="24"/>
                <w:szCs w:val="24"/>
              </w:rPr>
              <w:t>Зачатьевской</w:t>
            </w:r>
            <w:proofErr w:type="spellEnd"/>
            <w:r w:rsidR="00347E40" w:rsidRPr="00347E40">
              <w:rPr>
                <w:b/>
                <w:color w:val="000000" w:themeColor="text1"/>
                <w:sz w:val="24"/>
                <w:szCs w:val="24"/>
              </w:rPr>
              <w:t xml:space="preserve"> церковью</w:t>
            </w:r>
            <w:r w:rsidR="00347E40" w:rsidRPr="00347E40">
              <w:rPr>
                <w:color w:val="000000" w:themeColor="text1"/>
                <w:sz w:val="24"/>
                <w:szCs w:val="24"/>
              </w:rPr>
              <w:t xml:space="preserve"> </w:t>
            </w:r>
            <w:r w:rsidR="00347E40" w:rsidRPr="00347E40">
              <w:rPr>
                <w:b/>
                <w:color w:val="000000" w:themeColor="text1"/>
                <w:sz w:val="24"/>
                <w:szCs w:val="24"/>
              </w:rPr>
              <w:t>и Святые ворота с Благовещенской надвратной церковью.</w:t>
            </w:r>
          </w:p>
          <w:p w:rsidR="0049144D" w:rsidRDefault="0049144D" w:rsidP="00D5769E">
            <w:pPr>
              <w:tabs>
                <w:tab w:val="left" w:pos="284"/>
              </w:tabs>
              <w:rPr>
                <w:b/>
                <w:color w:val="000000" w:themeColor="text1"/>
                <w:sz w:val="24"/>
                <w:szCs w:val="24"/>
              </w:rPr>
            </w:pPr>
          </w:p>
          <w:p w:rsidR="0049144D" w:rsidRDefault="00E22F09" w:rsidP="00D5769E">
            <w:pPr>
              <w:tabs>
                <w:tab w:val="left" w:pos="284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13:3</w:t>
            </w:r>
            <w:r w:rsidR="0049144D">
              <w:rPr>
                <w:b/>
                <w:color w:val="000000" w:themeColor="text1"/>
                <w:sz w:val="24"/>
                <w:szCs w:val="24"/>
              </w:rPr>
              <w:t>0 Отправление во Владимир. Путевая экскурсия.</w:t>
            </w:r>
          </w:p>
          <w:p w:rsidR="0049144D" w:rsidRDefault="0049144D" w:rsidP="00D5769E">
            <w:pPr>
              <w:tabs>
                <w:tab w:val="left" w:pos="284"/>
              </w:tabs>
              <w:rPr>
                <w:b/>
                <w:color w:val="000000" w:themeColor="text1"/>
                <w:sz w:val="24"/>
                <w:szCs w:val="24"/>
              </w:rPr>
            </w:pPr>
          </w:p>
          <w:p w:rsidR="0049144D" w:rsidRDefault="00E22F09" w:rsidP="00D5769E">
            <w:pPr>
              <w:tabs>
                <w:tab w:val="left" w:pos="284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14:3</w:t>
            </w:r>
            <w:bookmarkStart w:id="0" w:name="_GoBack"/>
            <w:bookmarkEnd w:id="0"/>
            <w:r>
              <w:rPr>
                <w:b/>
                <w:color w:val="000000" w:themeColor="text1"/>
                <w:sz w:val="24"/>
                <w:szCs w:val="24"/>
              </w:rPr>
              <w:t xml:space="preserve">0 </w:t>
            </w:r>
            <w:r w:rsidR="0049144D" w:rsidRPr="0049144D">
              <w:rPr>
                <w:b/>
                <w:color w:val="000000" w:themeColor="text1"/>
                <w:sz w:val="24"/>
                <w:szCs w:val="24"/>
              </w:rPr>
              <w:t xml:space="preserve">Обзорная экскурсия по Владимиру </w:t>
            </w:r>
            <w:r w:rsidR="0049144D" w:rsidRPr="0049144D">
              <w:rPr>
                <w:color w:val="000000" w:themeColor="text1"/>
                <w:sz w:val="24"/>
                <w:szCs w:val="24"/>
              </w:rPr>
              <w:t xml:space="preserve">с осмотром </w:t>
            </w:r>
            <w:r w:rsidR="0049144D" w:rsidRPr="0049144D">
              <w:rPr>
                <w:b/>
                <w:color w:val="000000" w:themeColor="text1"/>
                <w:sz w:val="24"/>
                <w:szCs w:val="24"/>
              </w:rPr>
              <w:t>Золотых Ворот</w:t>
            </w:r>
            <w:r w:rsidR="0049144D" w:rsidRPr="0049144D">
              <w:rPr>
                <w:color w:val="000000" w:themeColor="text1"/>
                <w:sz w:val="24"/>
                <w:szCs w:val="24"/>
              </w:rPr>
              <w:t xml:space="preserve"> – уникального памятника военно-инженерного и архитектурного искусства древней Руси, символа Владимира и всего Золотого коль</w:t>
            </w:r>
            <w:r w:rsidR="00690B7F">
              <w:rPr>
                <w:color w:val="000000" w:themeColor="text1"/>
                <w:sz w:val="24"/>
                <w:szCs w:val="24"/>
              </w:rPr>
              <w:t>ца России</w:t>
            </w:r>
            <w:r w:rsidR="0049144D" w:rsidRPr="0049144D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6C48C6" w:rsidRDefault="006C48C6" w:rsidP="00D5769E">
            <w:pPr>
              <w:tabs>
                <w:tab w:val="left" w:pos="284"/>
              </w:tabs>
              <w:rPr>
                <w:b/>
                <w:color w:val="000000" w:themeColor="text1"/>
                <w:sz w:val="24"/>
                <w:szCs w:val="24"/>
              </w:rPr>
            </w:pPr>
          </w:p>
          <w:p w:rsidR="006C48C6" w:rsidRPr="000F4039" w:rsidRDefault="006C48C6" w:rsidP="00D5769E">
            <w:pPr>
              <w:tabs>
                <w:tab w:val="left" w:pos="284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6C48C6">
              <w:rPr>
                <w:b/>
                <w:color w:val="000000" w:themeColor="text1"/>
                <w:sz w:val="24"/>
                <w:szCs w:val="24"/>
              </w:rPr>
              <w:t xml:space="preserve">Внешний осмотр Дмитриевского собора, </w:t>
            </w:r>
            <w:r w:rsidRPr="006C48C6">
              <w:rPr>
                <w:color w:val="000000" w:themeColor="text1"/>
                <w:sz w:val="24"/>
                <w:szCs w:val="24"/>
              </w:rPr>
              <w:t xml:space="preserve">известного на весь мир ажурной </w:t>
            </w:r>
            <w:r w:rsidRPr="000F4039">
              <w:rPr>
                <w:b/>
                <w:color w:val="000000" w:themeColor="text1"/>
                <w:sz w:val="24"/>
                <w:szCs w:val="24"/>
              </w:rPr>
              <w:t>белокаменной резьбой.</w:t>
            </w:r>
            <w:r w:rsidRPr="006C48C6">
              <w:rPr>
                <w:color w:val="000000" w:themeColor="text1"/>
                <w:sz w:val="24"/>
                <w:szCs w:val="24"/>
              </w:rPr>
              <w:t xml:space="preserve"> Улыбающиеся львы и фантастические грифоны, птица Сирин, борющаяся с барсом, скачущие всадники, святые княжеские семейства и даже Геракл, убивающий льва – </w:t>
            </w:r>
            <w:r w:rsidRPr="000F4039">
              <w:rPr>
                <w:b/>
                <w:color w:val="000000" w:themeColor="text1"/>
                <w:sz w:val="24"/>
                <w:szCs w:val="24"/>
              </w:rPr>
              <w:t>резьбой Дмитриевского соб</w:t>
            </w:r>
            <w:r w:rsidR="000F4039" w:rsidRPr="000F4039">
              <w:rPr>
                <w:b/>
                <w:color w:val="000000" w:themeColor="text1"/>
                <w:sz w:val="24"/>
                <w:szCs w:val="24"/>
              </w:rPr>
              <w:t>ора можно любоваться бесконечно!</w:t>
            </w:r>
            <w:r w:rsidR="002D0914">
              <w:rPr>
                <w:b/>
                <w:color w:val="000000" w:themeColor="text1"/>
                <w:sz w:val="24"/>
                <w:szCs w:val="24"/>
              </w:rPr>
              <w:t xml:space="preserve"> А  какие же классные получатся фотографии!</w:t>
            </w:r>
          </w:p>
          <w:p w:rsidR="006C48C6" w:rsidRDefault="006C48C6" w:rsidP="00D5769E">
            <w:pPr>
              <w:tabs>
                <w:tab w:val="left" w:pos="284"/>
              </w:tabs>
              <w:rPr>
                <w:color w:val="000000" w:themeColor="text1"/>
                <w:sz w:val="24"/>
                <w:szCs w:val="24"/>
              </w:rPr>
            </w:pPr>
          </w:p>
          <w:p w:rsidR="006C48C6" w:rsidRDefault="006C48C6" w:rsidP="00D5769E">
            <w:pPr>
              <w:tabs>
                <w:tab w:val="left" w:pos="284"/>
              </w:tabs>
              <w:rPr>
                <w:color w:val="000000" w:themeColor="text1"/>
                <w:sz w:val="24"/>
                <w:szCs w:val="24"/>
              </w:rPr>
            </w:pPr>
            <w:r w:rsidRPr="006C48C6">
              <w:rPr>
                <w:b/>
                <w:color w:val="000000" w:themeColor="text1"/>
                <w:sz w:val="24"/>
                <w:szCs w:val="24"/>
              </w:rPr>
              <w:t xml:space="preserve">Внешний осмотр </w:t>
            </w:r>
            <w:r>
              <w:rPr>
                <w:b/>
                <w:color w:val="000000" w:themeColor="text1"/>
                <w:sz w:val="24"/>
                <w:szCs w:val="24"/>
              </w:rPr>
              <w:t>Белокаменного</w:t>
            </w:r>
            <w:r w:rsidRPr="006C48C6">
              <w:rPr>
                <w:b/>
                <w:color w:val="000000" w:themeColor="text1"/>
                <w:sz w:val="24"/>
                <w:szCs w:val="24"/>
              </w:rPr>
              <w:t xml:space="preserve"> собор</w:t>
            </w:r>
            <w:r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6C48C6">
              <w:rPr>
                <w:b/>
                <w:color w:val="000000" w:themeColor="text1"/>
                <w:sz w:val="24"/>
                <w:szCs w:val="24"/>
              </w:rPr>
              <w:t xml:space="preserve"> Успения Пресвятой Богородицы</w:t>
            </w:r>
            <w:r>
              <w:rPr>
                <w:color w:val="000000" w:themeColor="text1"/>
                <w:sz w:val="24"/>
                <w:szCs w:val="24"/>
              </w:rPr>
              <w:t xml:space="preserve"> - </w:t>
            </w:r>
            <w:r w:rsidRPr="006C48C6">
              <w:rPr>
                <w:color w:val="000000" w:themeColor="text1"/>
                <w:sz w:val="24"/>
                <w:szCs w:val="24"/>
              </w:rPr>
              <w:t xml:space="preserve">возведенный в 1160 году, стал главным храмом Северо-Восточной Руси, а по высоте превосходил </w:t>
            </w:r>
            <w:r w:rsidRPr="000F4039">
              <w:rPr>
                <w:b/>
                <w:color w:val="000000" w:themeColor="text1"/>
                <w:sz w:val="24"/>
                <w:szCs w:val="24"/>
              </w:rPr>
              <w:t>собор святой Софии</w:t>
            </w:r>
            <w:r w:rsidRPr="006C48C6">
              <w:rPr>
                <w:color w:val="000000" w:themeColor="text1"/>
                <w:sz w:val="24"/>
                <w:szCs w:val="24"/>
              </w:rPr>
              <w:t xml:space="preserve"> в Киеве.</w:t>
            </w:r>
          </w:p>
          <w:p w:rsidR="006C48C6" w:rsidRDefault="006C48C6" w:rsidP="00D5769E">
            <w:pPr>
              <w:tabs>
                <w:tab w:val="left" w:pos="284"/>
              </w:tabs>
              <w:rPr>
                <w:color w:val="000000" w:themeColor="text1"/>
                <w:sz w:val="24"/>
                <w:szCs w:val="24"/>
              </w:rPr>
            </w:pPr>
          </w:p>
          <w:p w:rsidR="004565FD" w:rsidRDefault="0049144D" w:rsidP="00D5769E">
            <w:pPr>
              <w:tabs>
                <w:tab w:val="left" w:pos="284"/>
              </w:tabs>
              <w:rPr>
                <w:color w:val="000000" w:themeColor="text1"/>
                <w:sz w:val="24"/>
                <w:szCs w:val="24"/>
              </w:rPr>
            </w:pPr>
            <w:r w:rsidRPr="0049144D">
              <w:rPr>
                <w:color w:val="000000" w:themeColor="text1"/>
                <w:sz w:val="24"/>
                <w:szCs w:val="24"/>
              </w:rPr>
              <w:t xml:space="preserve">Прогулка по </w:t>
            </w:r>
            <w:r w:rsidRPr="00690B7F">
              <w:rPr>
                <w:b/>
                <w:color w:val="000000" w:themeColor="text1"/>
                <w:sz w:val="24"/>
                <w:szCs w:val="24"/>
              </w:rPr>
              <w:t>ул. Георгиевская</w:t>
            </w:r>
            <w:r w:rsidRPr="0049144D">
              <w:rPr>
                <w:color w:val="000000" w:themeColor="text1"/>
                <w:sz w:val="24"/>
                <w:szCs w:val="24"/>
              </w:rPr>
              <w:t xml:space="preserve"> – пешеходной зоне, которая соединяет два </w:t>
            </w:r>
            <w:r w:rsidRPr="00690B7F">
              <w:rPr>
                <w:b/>
                <w:color w:val="000000" w:themeColor="text1"/>
                <w:sz w:val="24"/>
                <w:szCs w:val="24"/>
              </w:rPr>
              <w:t>Храма – Георгиевский и Спасский</w:t>
            </w:r>
            <w:r w:rsidRPr="0049144D">
              <w:rPr>
                <w:color w:val="000000" w:themeColor="text1"/>
                <w:sz w:val="24"/>
                <w:szCs w:val="24"/>
              </w:rPr>
              <w:t>, и которая собрала немало интересных архитектурных памятников.</w:t>
            </w:r>
          </w:p>
          <w:p w:rsidR="000F4039" w:rsidRDefault="000F4039" w:rsidP="00D5769E">
            <w:pPr>
              <w:tabs>
                <w:tab w:val="left" w:pos="284"/>
              </w:tabs>
              <w:rPr>
                <w:color w:val="000000" w:themeColor="text1"/>
                <w:sz w:val="24"/>
                <w:szCs w:val="24"/>
              </w:rPr>
            </w:pPr>
          </w:p>
          <w:p w:rsidR="000F4039" w:rsidRDefault="002678D1" w:rsidP="00D5769E">
            <w:pPr>
              <w:tabs>
                <w:tab w:val="left" w:pos="284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="000F4039" w:rsidRPr="000F4039">
              <w:rPr>
                <w:b/>
                <w:color w:val="000000" w:themeColor="text1"/>
                <w:sz w:val="24"/>
                <w:szCs w:val="24"/>
              </w:rPr>
              <w:t>:30 О</w:t>
            </w:r>
            <w:r w:rsidR="000F4039">
              <w:rPr>
                <w:b/>
                <w:color w:val="000000" w:themeColor="text1"/>
                <w:sz w:val="24"/>
                <w:szCs w:val="24"/>
              </w:rPr>
              <w:t>риентировочное о</w:t>
            </w:r>
            <w:r w:rsidR="000F4039" w:rsidRPr="000F4039">
              <w:rPr>
                <w:b/>
                <w:color w:val="000000" w:themeColor="text1"/>
                <w:sz w:val="24"/>
                <w:szCs w:val="24"/>
              </w:rPr>
              <w:t>тправление в Ярославль.</w:t>
            </w:r>
          </w:p>
          <w:p w:rsidR="0040670D" w:rsidRPr="000F4039" w:rsidRDefault="002678D1" w:rsidP="00D5769E">
            <w:pPr>
              <w:tabs>
                <w:tab w:val="left" w:pos="284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="0040670D">
              <w:rPr>
                <w:b/>
                <w:color w:val="000000" w:themeColor="text1"/>
                <w:sz w:val="24"/>
                <w:szCs w:val="24"/>
              </w:rPr>
              <w:t>:00 Примерное прибытие в Ярославль</w:t>
            </w:r>
          </w:p>
        </w:tc>
      </w:tr>
    </w:tbl>
    <w:p w:rsidR="0040670D" w:rsidRPr="0040670D" w:rsidRDefault="0040670D" w:rsidP="0040670D">
      <w:pPr>
        <w:rPr>
          <w:b/>
          <w:sz w:val="24"/>
        </w:rPr>
      </w:pPr>
    </w:p>
    <w:p w:rsidR="0040670D" w:rsidRPr="0040670D" w:rsidRDefault="0040670D" w:rsidP="0040670D">
      <w:pPr>
        <w:jc w:val="center"/>
        <w:rPr>
          <w:b/>
          <w:sz w:val="24"/>
        </w:rPr>
      </w:pPr>
      <w:r w:rsidRPr="0040670D">
        <w:rPr>
          <w:b/>
          <w:sz w:val="24"/>
        </w:rPr>
        <w:t xml:space="preserve">Стоимость тура на 1-го человека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0"/>
        <w:gridCol w:w="4312"/>
      </w:tblGrid>
      <w:tr w:rsidR="0040670D" w:rsidRPr="0040670D" w:rsidTr="00177F06">
        <w:tc>
          <w:tcPr>
            <w:tcW w:w="5310" w:type="dxa"/>
          </w:tcPr>
          <w:p w:rsidR="0040670D" w:rsidRPr="0040670D" w:rsidRDefault="005A6423" w:rsidP="005A64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Взрослые</w:t>
            </w:r>
          </w:p>
        </w:tc>
        <w:tc>
          <w:tcPr>
            <w:tcW w:w="5311" w:type="dxa"/>
          </w:tcPr>
          <w:p w:rsidR="0040670D" w:rsidRPr="0040670D" w:rsidRDefault="005A6423" w:rsidP="005A64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5A6423">
              <w:rPr>
                <w:b/>
                <w:sz w:val="24"/>
              </w:rPr>
              <w:t>енсионеры, студенты</w:t>
            </w:r>
            <w:r>
              <w:rPr>
                <w:b/>
                <w:sz w:val="24"/>
              </w:rPr>
              <w:t>, ш</w:t>
            </w:r>
            <w:r w:rsidR="0040670D" w:rsidRPr="0040670D">
              <w:rPr>
                <w:b/>
                <w:sz w:val="24"/>
              </w:rPr>
              <w:t xml:space="preserve">кольники </w:t>
            </w:r>
          </w:p>
        </w:tc>
      </w:tr>
      <w:tr w:rsidR="0040670D" w:rsidRPr="0040670D" w:rsidTr="00177F06">
        <w:tc>
          <w:tcPr>
            <w:tcW w:w="5310" w:type="dxa"/>
          </w:tcPr>
          <w:p w:rsidR="0040670D" w:rsidRPr="0040670D" w:rsidRDefault="002678D1" w:rsidP="00177F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2 1</w:t>
            </w:r>
            <w:r w:rsidR="00325D38">
              <w:rPr>
                <w:b/>
                <w:sz w:val="24"/>
              </w:rPr>
              <w:t>00</w:t>
            </w:r>
            <w:r w:rsidR="0040670D" w:rsidRPr="0040670D">
              <w:rPr>
                <w:b/>
                <w:sz w:val="24"/>
              </w:rPr>
              <w:t xml:space="preserve"> руб./чел.</w:t>
            </w:r>
          </w:p>
        </w:tc>
        <w:tc>
          <w:tcPr>
            <w:tcW w:w="5311" w:type="dxa"/>
          </w:tcPr>
          <w:p w:rsidR="0040670D" w:rsidRPr="0040670D" w:rsidRDefault="002678D1" w:rsidP="00177F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2 0</w:t>
            </w:r>
            <w:r w:rsidR="00325D38">
              <w:rPr>
                <w:b/>
                <w:sz w:val="24"/>
              </w:rPr>
              <w:t>00</w:t>
            </w:r>
            <w:r w:rsidR="0040670D" w:rsidRPr="0040670D">
              <w:rPr>
                <w:b/>
                <w:sz w:val="24"/>
              </w:rPr>
              <w:t xml:space="preserve"> руб./чел.</w:t>
            </w:r>
          </w:p>
        </w:tc>
      </w:tr>
    </w:tbl>
    <w:p w:rsidR="0040670D" w:rsidRPr="0040670D" w:rsidRDefault="0040670D" w:rsidP="0040670D">
      <w:pPr>
        <w:rPr>
          <w:b/>
          <w:sz w:val="24"/>
        </w:rPr>
      </w:pPr>
    </w:p>
    <w:p w:rsidR="0040670D" w:rsidRPr="0040670D" w:rsidRDefault="0040670D" w:rsidP="0040670D">
      <w:pPr>
        <w:rPr>
          <w:b/>
          <w:sz w:val="24"/>
        </w:rPr>
      </w:pPr>
      <w:r w:rsidRPr="0040670D">
        <w:rPr>
          <w:b/>
          <w:sz w:val="24"/>
        </w:rPr>
        <w:t>В стоимость тура входит:</w:t>
      </w:r>
    </w:p>
    <w:p w:rsidR="0040670D" w:rsidRPr="0040670D" w:rsidRDefault="0040670D" w:rsidP="0040670D">
      <w:pPr>
        <w:rPr>
          <w:b/>
          <w:sz w:val="24"/>
        </w:rPr>
      </w:pPr>
      <w:r w:rsidRPr="0040670D">
        <w:rPr>
          <w:b/>
          <w:sz w:val="24"/>
        </w:rPr>
        <w:t xml:space="preserve">- </w:t>
      </w:r>
      <w:r w:rsidRPr="0040670D">
        <w:rPr>
          <w:sz w:val="24"/>
        </w:rPr>
        <w:t>транспортное обслуживание,</w:t>
      </w:r>
      <w:r w:rsidRPr="0040670D">
        <w:rPr>
          <w:b/>
          <w:sz w:val="24"/>
        </w:rPr>
        <w:t xml:space="preserve"> </w:t>
      </w:r>
    </w:p>
    <w:p w:rsidR="0040670D" w:rsidRPr="0040670D" w:rsidRDefault="0040670D" w:rsidP="0040670D">
      <w:pPr>
        <w:rPr>
          <w:sz w:val="24"/>
        </w:rPr>
      </w:pPr>
      <w:r w:rsidRPr="0040670D">
        <w:rPr>
          <w:sz w:val="24"/>
        </w:rPr>
        <w:t xml:space="preserve">- экскурсионная программа,  </w:t>
      </w:r>
    </w:p>
    <w:p w:rsidR="0040670D" w:rsidRPr="0040670D" w:rsidRDefault="0040670D" w:rsidP="0040670D">
      <w:pPr>
        <w:rPr>
          <w:sz w:val="24"/>
        </w:rPr>
      </w:pPr>
      <w:r w:rsidRPr="0040670D">
        <w:rPr>
          <w:sz w:val="24"/>
        </w:rPr>
        <w:t>- услуги гида-экскурсовода,</w:t>
      </w:r>
    </w:p>
    <w:p w:rsidR="0040670D" w:rsidRPr="0040670D" w:rsidRDefault="0040670D" w:rsidP="0040670D">
      <w:pPr>
        <w:rPr>
          <w:sz w:val="24"/>
        </w:rPr>
      </w:pPr>
      <w:r w:rsidRPr="0040670D">
        <w:rPr>
          <w:sz w:val="24"/>
        </w:rPr>
        <w:t>- страховка от несчастного случая.</w:t>
      </w:r>
    </w:p>
    <w:p w:rsidR="0040670D" w:rsidRPr="0040670D" w:rsidRDefault="0040670D" w:rsidP="0040670D">
      <w:pPr>
        <w:rPr>
          <w:sz w:val="24"/>
        </w:rPr>
      </w:pPr>
    </w:p>
    <w:p w:rsidR="0040670D" w:rsidRPr="0040670D" w:rsidRDefault="0040670D" w:rsidP="0040670D">
      <w:pPr>
        <w:rPr>
          <w:sz w:val="24"/>
        </w:rPr>
      </w:pPr>
    </w:p>
    <w:p w:rsidR="0040670D" w:rsidRPr="0040670D" w:rsidRDefault="0040670D" w:rsidP="0040670D">
      <w:pPr>
        <w:jc w:val="center"/>
        <w:rPr>
          <w:sz w:val="24"/>
        </w:rPr>
      </w:pPr>
      <w:r w:rsidRPr="0040670D">
        <w:rPr>
          <w:b/>
          <w:sz w:val="24"/>
          <w:shd w:val="clear" w:color="auto" w:fill="FFFFFF"/>
        </w:rPr>
        <w:t xml:space="preserve">Фирма оставляет за собой право изменять порядок и время проведения экскурсий, сохраняя их объем и качество, а, также, в крайнем случае, заменять экскурсии </w:t>
      </w:r>
      <w:proofErr w:type="gramStart"/>
      <w:r w:rsidRPr="0040670D">
        <w:rPr>
          <w:b/>
          <w:sz w:val="24"/>
          <w:shd w:val="clear" w:color="auto" w:fill="FFFFFF"/>
        </w:rPr>
        <w:t>на</w:t>
      </w:r>
      <w:proofErr w:type="gramEnd"/>
      <w:r w:rsidRPr="0040670D">
        <w:rPr>
          <w:b/>
          <w:sz w:val="24"/>
          <w:shd w:val="clear" w:color="auto" w:fill="FFFFFF"/>
        </w:rPr>
        <w:t xml:space="preserve"> равноценные.</w:t>
      </w:r>
    </w:p>
    <w:p w:rsidR="007769B2" w:rsidRPr="003104D3" w:rsidRDefault="007769B2">
      <w:pPr>
        <w:rPr>
          <w:color w:val="000000" w:themeColor="text1"/>
        </w:rPr>
      </w:pPr>
    </w:p>
    <w:sectPr w:rsidR="007769B2" w:rsidRPr="003104D3" w:rsidSect="007A19B6">
      <w:pgSz w:w="11906" w:h="16838"/>
      <w:pgMar w:top="1440" w:right="1800" w:bottom="1135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D3"/>
    <w:rsid w:val="000F4039"/>
    <w:rsid w:val="00114DF6"/>
    <w:rsid w:val="001B0163"/>
    <w:rsid w:val="002678D1"/>
    <w:rsid w:val="002D0914"/>
    <w:rsid w:val="002E133E"/>
    <w:rsid w:val="003104D3"/>
    <w:rsid w:val="00325D38"/>
    <w:rsid w:val="00347E40"/>
    <w:rsid w:val="0040670D"/>
    <w:rsid w:val="004565FD"/>
    <w:rsid w:val="0049144D"/>
    <w:rsid w:val="004F3B65"/>
    <w:rsid w:val="0052620C"/>
    <w:rsid w:val="005A6423"/>
    <w:rsid w:val="005B06D4"/>
    <w:rsid w:val="006067D1"/>
    <w:rsid w:val="006634DF"/>
    <w:rsid w:val="00690B7F"/>
    <w:rsid w:val="006C48C6"/>
    <w:rsid w:val="00740072"/>
    <w:rsid w:val="007769B2"/>
    <w:rsid w:val="008C5E9B"/>
    <w:rsid w:val="00921DC5"/>
    <w:rsid w:val="009426B5"/>
    <w:rsid w:val="00A856FA"/>
    <w:rsid w:val="00B95F28"/>
    <w:rsid w:val="00D5769E"/>
    <w:rsid w:val="00E2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4D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104D3"/>
    <w:rPr>
      <w:b/>
      <w:bCs/>
    </w:rPr>
  </w:style>
  <w:style w:type="table" w:styleId="a5">
    <w:name w:val="Table Grid"/>
    <w:basedOn w:val="a1"/>
    <w:uiPriority w:val="59"/>
    <w:rsid w:val="004067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4D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104D3"/>
    <w:rPr>
      <w:b/>
      <w:bCs/>
    </w:rPr>
  </w:style>
  <w:style w:type="table" w:styleId="a5">
    <w:name w:val="Table Grid"/>
    <w:basedOn w:val="a1"/>
    <w:uiPriority w:val="59"/>
    <w:rsid w:val="004067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Мария</cp:lastModifiedBy>
  <cp:revision>11</cp:revision>
  <dcterms:created xsi:type="dcterms:W3CDTF">2021-08-25T12:57:00Z</dcterms:created>
  <dcterms:modified xsi:type="dcterms:W3CDTF">2022-03-01T12:59:00Z</dcterms:modified>
</cp:coreProperties>
</file>